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Постановление Правительства РФ №941 от 17 ноября 2011 г. </w:t>
      </w:r>
    </w:p>
    <w:p>
      <w:pPr>
        <w:pStyle w:val="Heading2"/>
        <w:rPr/>
      </w:pPr>
      <w:r>
        <w:rPr/>
        <w:t>«О порядке предоставления субсидий из федерального бюджета на поддержку программ общественных организаций инвалидов по содействию трудоустройству инвалидов на рынке труда, в том числе созданию рабочих мест и обеспечению доступности рабочих мест, в рамках реализации государственной программы Российской Федерации "Доступная среда" на 2011 - 2015 годы »</w:t>
      </w:r>
    </w:p>
    <w:p>
      <w:pPr>
        <w:pStyle w:val="TextBody"/>
        <w:rPr/>
      </w:pPr>
      <w:r>
        <w:rPr/>
        <w:t>(в ред. Постановления Правительства РФ от 25.12.2012 N 1398)</w:t>
      </w:r>
    </w:p>
    <w:p>
      <w:pPr>
        <w:pStyle w:val="TextBody"/>
        <w:rPr/>
      </w:pPr>
      <w:r>
        <w:rPr/>
        <w:t>Правительство Российской Федерации постановляет:</w:t>
      </w:r>
    </w:p>
    <w:p>
      <w:pPr>
        <w:pStyle w:val="TextBody"/>
        <w:rPr/>
      </w:pPr>
      <w:r>
        <w:rPr/>
        <w:t>1. Утвердить прилагаемые: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Правила предоставления субсидий из федерального бюджета на поддержку программ общественных организаций инвалидов по содействию трудоустройству инвалидов на рынке труда, в том числе созданию рабочих мест и обеспечению доступности рабочих мест, в рамках реализации государственной программы Российской Федерации "Доступная среда" на 2011 - 2015 годы;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методику расчета размера субсидий, предоставляемых из федерального бюджета на поддержку программ общественных организаций инвалидов по содействию трудоустройству инвалидов на рынке труда, в том числе созданию рабочих мест и обеспечению доступности рабочих мест, в рамках реализации государственной программы Российской Федерации "Доступная среда" на 2011 - 2015 годы. </w:t>
      </w:r>
    </w:p>
    <w:p>
      <w:pPr>
        <w:pStyle w:val="TextBody"/>
        <w:rPr/>
      </w:pPr>
      <w:r>
        <w:rPr/>
        <w:t xml:space="preserve">2. Министерству труда и социальной защиты Российской Федерации утвердить порядок и условия конкурсного отбора программ общественных организаций инвалидов по содействию трудоустройству инвалидов на рынке труда, в том числе созданию рабочих мест и обеспечению доступности рабочих мест. (в ред. Постановления Правительства РФ от 25.12.2012 N 1398) </w:t>
      </w:r>
    </w:p>
    <w:p>
      <w:pPr>
        <w:pStyle w:val="Heading5"/>
        <w:spacing w:before="120" w:after="60"/>
        <w:rPr/>
      </w:pPr>
      <w:r>
        <w:rPr/>
        <w:t>Председатель Правительства</w:t>
        <w:br/>
        <w:t>Российской Федерации</w:t>
        <w:br/>
        <w:t>В.В Путин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