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№336-ФЗ от 2 декабря 2013 г.</w:t>
      </w:r>
    </w:p>
    <w:p>
      <w:pPr>
        <w:pStyle w:val="Heading2"/>
        <w:rPr/>
      </w:pPr>
      <w:r>
        <w:rPr/>
        <w:t>«О внесении изменения в статью 1 Федерального закона "О минимальном размере оплаты труда"»</w:t>
      </w:r>
    </w:p>
    <w:p>
      <w:pPr>
        <w:pStyle w:val="TextBody"/>
        <w:rPr/>
      </w:pPr>
      <w:r>
        <w:rPr/>
        <w:t>Статья 1</w:t>
      </w:r>
    </w:p>
    <w:p>
      <w:pPr>
        <w:pStyle w:val="TextBody"/>
        <w:rPr/>
      </w:pPr>
      <w:r>
        <w:rPr/>
        <w:t>Внести в статью 1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6955) изменение, изложив ее в следующей редакции:</w:t>
      </w:r>
    </w:p>
    <w:p>
      <w:pPr>
        <w:pStyle w:val="TextBody"/>
        <w:rPr/>
      </w:pPr>
      <w:r>
        <w:rPr/>
        <w:t>"Статья 1. Установить минимальный размер оплаты труда с 1 января 2014 года в сумме 5 554 рублей в месяц.".</w:t>
      </w:r>
    </w:p>
    <w:p>
      <w:pPr>
        <w:pStyle w:val="TextBody"/>
        <w:rPr/>
      </w:pPr>
      <w:r>
        <w:rPr/>
        <w:t xml:space="preserve">Статья 2 </w:t>
      </w:r>
    </w:p>
    <w:p>
      <w:pPr>
        <w:pStyle w:val="TextBody"/>
        <w:rPr/>
      </w:pPr>
      <w:r>
        <w:rPr/>
        <w:t>Настоящий Федеральный закон вступает в силу с 1 января 2014 года.</w:t>
      </w:r>
    </w:p>
    <w:p>
      <w:pPr>
        <w:pStyle w:val="Heading5"/>
        <w:spacing w:before="120" w:after="60"/>
        <w:rPr/>
      </w:pPr>
      <w:r>
        <w:rPr/>
        <w:t xml:space="preserve">Президент Российской Федерации </w:t>
        <w:br/>
        <w:t>В.В.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