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№967 от 2 декабря 2014 г.</w:t>
      </w:r>
    </w:p>
    <w:p>
      <w:pPr>
        <w:pStyle w:val="Heading2"/>
        <w:rPr/>
      </w:pPr>
      <w:r>
        <w:rPr/>
        <w:t>«О внесении изменений в приложение к приказу Министерства труда и социальной защиты Российской Федерации от 15 января 2014 г. № 8»</w:t>
      </w:r>
    </w:p>
    <w:p>
      <w:pPr>
        <w:pStyle w:val="TextBody"/>
        <w:rPr/>
      </w:pPr>
      <w:r>
        <w:rPr/>
        <w:t>Пр и к а з ы в а ю:</w:t>
      </w:r>
    </w:p>
    <w:p>
      <w:pPr>
        <w:pStyle w:val="TextBody"/>
        <w:rPr/>
      </w:pPr>
      <w:r>
        <w:rPr/>
        <w:t>Внести изменения в приложение к приказу Министерства труда и социальной защиты Российской Федерации от 15 января 2014 г. № 8 «Об утверждении перечня профессий (специальностей, должностей) для привлечения иностранных работников на 2014 год» с изменениями, внесенными приказами Министерства труда и социальной защиты Российской Федерации от 11 июня 2014 г. № 373, от 7 июля 2014 г. № 438, от 30 июля 2014 г. № 502, от 1 сентября 2014 г. № 595, от 18 сентября 2014 г. № 650, от 29 октября 2014 г. № 844, согласно приложению.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 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