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№510 от 23 июля 2015 г.</w:t>
      </w:r>
    </w:p>
    <w:p>
      <w:pPr>
        <w:pStyle w:val="Heading2"/>
        <w:rPr/>
      </w:pPr>
      <w:r>
        <w:rPr/>
        <w:t>«О внесении изменений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20 октября 2014 г. № 739 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Внести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</w:t>
        <w:br/>
        <w:t>20 октября 2014 г. № 739, следующие изменения:</w:t>
      </w:r>
    </w:p>
    <w:p>
      <w:pPr>
        <w:pStyle w:val="TextBody"/>
        <w:rPr/>
      </w:pPr>
      <w:r>
        <w:rPr/>
        <w:t>а) включить в состав Комиссии Черкасова Алексея Анатольевича - заместителя Министра труда и социальной защиты Российской Федерации, возложив на него обязанности председателя Комиссии;</w:t>
      </w:r>
    </w:p>
    <w:p>
      <w:pPr>
        <w:pStyle w:val="TextBody"/>
        <w:rPr/>
      </w:pPr>
      <w:r>
        <w:rPr/>
        <w:t>б) указать новую должность члена Комиссии Баснака Дмитрия Валерьевича - директор Департамента государственной политики в сфере государственной и муниципальной службы, противодействия коррупции (заместитель председателя);</w:t>
      </w:r>
    </w:p>
    <w:p>
      <w:pPr>
        <w:pStyle w:val="TextBody"/>
        <w:rPr/>
      </w:pPr>
      <w:r>
        <w:rPr/>
        <w:t xml:space="preserve">в) исключить из состава Комиссии Блинову Татьяну Викторовну и Карлову Ольгу Андреевну.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