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Письмо Минтруда России № 11-3/10/В-1468 от 9 марта 2016 г.</w:t>
      </w:r>
    </w:p>
    <w:p>
      <w:pPr>
        <w:pStyle w:val="Heading2"/>
        <w:rPr/>
      </w:pPr>
      <w:r>
        <w:rPr/>
        <w:t>«О направлении ведомственного плана и порядка рассмотрения результатов независимой оценки (федеральным органам исполнительной власти)»</w:t>
      </w:r>
    </w:p>
    <w:p>
      <w:pPr>
        <w:pStyle w:val="TextBody"/>
        <w:rPr/>
      </w:pPr>
      <w:r>
        <w:rPr/>
        <w:t>В соответствии с поручениями рабочей группы Комиссии при Президенте Российской Федерации по мониторингу достижения целевых показателей социально-экономического развития Российской Федерации, определенных Президентом Российской Федерации (протоколы заседания рабочей группы от 2 февраля 2016 г. № 65 и от 17 февраля 2016 г. № 66), Минтруд России принял приказ от 29 февраля 2016 г. № 80 «Об организации деятельности, связанной с функционированием системы независимой оценки качества работы организаций, оказывающих услуги в сфере социального обслуживания» (далее соответственно – приказ, независимая оценка), которым утвержден ведомственный план по независимой оценке и порядок рассмотрения результатов ее проведения, и направляет его для использования в работе.</w:t>
      </w:r>
    </w:p>
    <w:p>
      <w:pPr>
        <w:pStyle w:val="TextBody"/>
        <w:rPr/>
      </w:pPr>
      <w:r>
        <w:rPr/>
        <w:t xml:space="preserve">Приказ размещен на официальном сайте Минтруда России в сети «Интернет» в разделе «Независимая система оценки качества» </w:t>
      </w:r>
      <w:hyperlink r:id="rId2">
        <w:r>
          <w:rPr>
            <w:rStyle w:val="InternetLink"/>
          </w:rPr>
          <w:t>http://www.rosmintrud.ru/docs/mintrud/orders/488</w:t>
        </w:r>
      </w:hyperlink>
      <w:r>
        <w:rPr/>
        <w:t>.</w:t>
      </w:r>
    </w:p>
    <w:p>
      <w:pPr>
        <w:pStyle w:val="TextBody"/>
        <w:spacing w:before="0" w:after="283"/>
        <w:rPr/>
      </w:pPr>
      <w:r>
        <w:rPr>
          <w:rStyle w:val="StrongEmphasis"/>
        </w:rPr>
        <w:t>Л.Ю.Ельцова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file:///docs/mintrud/orders/488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