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№12-4/10/П-3705 от 13 июня 2017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Во исполнение пункта 3 протокола заседания Комиссии при Президенте Российской Федерации по делам ветеранов от 28 апреля 2014 г. № 4 просим представить в Минтруд России информацию по показателям, характеризующим социально-экономическое положение пожилых людей по состоянию на 1 января 2017 года, по форме согласно приложению.</w:t>
      </w:r>
    </w:p>
    <w:p>
      <w:pPr>
        <w:pStyle w:val="TextBody"/>
        <w:rPr/>
      </w:pPr>
      <w:r>
        <w:rPr/>
        <w:t>Информацию просим представить до 20 июня 2017 года на бумажном носителе, а также по адресу электронной почты: BoldyrevSU@rosmintrud.ru.</w:t>
      </w:r>
    </w:p>
    <w:p>
      <w:pPr>
        <w:pStyle w:val="TextBody"/>
        <w:rPr/>
      </w:pPr>
      <w:r>
        <w:rPr/>
        <w:t>Контактное лицо: Болдырев Сергей Юрьевич - 8 (495)926-99-01*1248.</w:t>
      </w:r>
    </w:p>
    <w:p>
      <w:pPr>
        <w:pStyle w:val="TextBody"/>
        <w:rPr/>
      </w:pPr>
      <w:r>
        <w:rPr/>
        <w:t xml:space="preserve">Приложение на 1 л. в 1 экз.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