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50" w:rsidRPr="009D573F" w:rsidRDefault="003079BA" w:rsidP="00307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3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079BA" w:rsidRPr="009D573F" w:rsidRDefault="003079BA" w:rsidP="00307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3F">
        <w:rPr>
          <w:rFonts w:ascii="Times New Roman" w:hAnsi="Times New Roman" w:cs="Times New Roman"/>
          <w:b/>
          <w:sz w:val="24"/>
          <w:szCs w:val="24"/>
        </w:rPr>
        <w:t>о реализации Плана-графика мероприятий Министерства труда и социальной защиты Российской Федерации по реализации документов стратегического планирования на 2016 год и плановый период до 2021 года за 2016 год</w:t>
      </w:r>
    </w:p>
    <w:p w:rsidR="003079BA" w:rsidRPr="009D573F" w:rsidRDefault="003079BA" w:rsidP="00307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9"/>
        <w:gridCol w:w="2112"/>
        <w:gridCol w:w="1493"/>
        <w:gridCol w:w="1493"/>
        <w:gridCol w:w="3351"/>
        <w:gridCol w:w="2113"/>
      </w:tblGrid>
      <w:tr w:rsidR="00E03E09" w:rsidRPr="009D573F" w:rsidTr="00E03E09">
        <w:tc>
          <w:tcPr>
            <w:tcW w:w="675" w:type="dxa"/>
            <w:vMerge w:val="restart"/>
          </w:tcPr>
          <w:p w:rsidR="00E03E09" w:rsidRPr="009D573F" w:rsidRDefault="00E03E09" w:rsidP="003079BA">
            <w:pPr>
              <w:rPr>
                <w:rFonts w:ascii="Times New Roman" w:hAnsi="Times New Roman" w:cs="Times New Roman"/>
              </w:rPr>
            </w:pPr>
            <w:r w:rsidRPr="009D57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573F">
              <w:rPr>
                <w:rFonts w:ascii="Times New Roman" w:hAnsi="Times New Roman" w:cs="Times New Roman"/>
              </w:rPr>
              <w:t>п</w:t>
            </w:r>
            <w:proofErr w:type="gramEnd"/>
            <w:r w:rsidRPr="009D57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9" w:type="dxa"/>
            <w:vMerge w:val="restart"/>
          </w:tcPr>
          <w:p w:rsidR="00E03E09" w:rsidRPr="009D573F" w:rsidRDefault="00E03E09" w:rsidP="00E03E09">
            <w:pPr>
              <w:jc w:val="center"/>
              <w:rPr>
                <w:rFonts w:ascii="Times New Roman" w:hAnsi="Times New Roman" w:cs="Times New Roman"/>
              </w:rPr>
            </w:pPr>
            <w:r w:rsidRPr="009D573F">
              <w:rPr>
                <w:rFonts w:ascii="Times New Roman" w:hAnsi="Times New Roman" w:cs="Times New Roman"/>
              </w:rPr>
              <w:t>Ключевые направления деят</w:t>
            </w:r>
            <w:r w:rsidR="0070743E" w:rsidRPr="009D573F">
              <w:rPr>
                <w:rFonts w:ascii="Times New Roman" w:hAnsi="Times New Roman" w:cs="Times New Roman"/>
              </w:rPr>
              <w:t>е</w:t>
            </w:r>
            <w:r w:rsidRPr="009D573F">
              <w:rPr>
                <w:rFonts w:ascii="Times New Roman" w:hAnsi="Times New Roman" w:cs="Times New Roman"/>
              </w:rPr>
              <w:t>льн</w:t>
            </w:r>
            <w:r w:rsidRPr="009D573F">
              <w:rPr>
                <w:rFonts w:ascii="Times New Roman" w:hAnsi="Times New Roman" w:cs="Times New Roman"/>
              </w:rPr>
              <w:t>о</w:t>
            </w:r>
            <w:r w:rsidRPr="009D573F">
              <w:rPr>
                <w:rFonts w:ascii="Times New Roman" w:hAnsi="Times New Roman" w:cs="Times New Roman"/>
              </w:rPr>
              <w:t>сти федерального органа исполн</w:t>
            </w:r>
            <w:r w:rsidRPr="009D573F">
              <w:rPr>
                <w:rFonts w:ascii="Times New Roman" w:hAnsi="Times New Roman" w:cs="Times New Roman"/>
              </w:rPr>
              <w:t>и</w:t>
            </w:r>
            <w:r w:rsidRPr="009D573F">
              <w:rPr>
                <w:rFonts w:ascii="Times New Roman" w:hAnsi="Times New Roman" w:cs="Times New Roman"/>
              </w:rPr>
              <w:t>тельной власти (целевые показат</w:t>
            </w:r>
            <w:r w:rsidRPr="009D573F">
              <w:rPr>
                <w:rFonts w:ascii="Times New Roman" w:hAnsi="Times New Roman" w:cs="Times New Roman"/>
              </w:rPr>
              <w:t>е</w:t>
            </w:r>
            <w:r w:rsidRPr="009D573F">
              <w:rPr>
                <w:rFonts w:ascii="Times New Roman" w:hAnsi="Times New Roman" w:cs="Times New Roman"/>
              </w:rPr>
              <w:t>ли, индикаторы направления)</w:t>
            </w:r>
          </w:p>
          <w:p w:rsidR="00E03E09" w:rsidRPr="009D573F" w:rsidRDefault="00E03E09" w:rsidP="00E03E09">
            <w:pPr>
              <w:jc w:val="center"/>
              <w:rPr>
                <w:rFonts w:ascii="Times New Roman" w:hAnsi="Times New Roman" w:cs="Times New Roman"/>
              </w:rPr>
            </w:pPr>
            <w:r w:rsidRPr="009D573F">
              <w:rPr>
                <w:rFonts w:ascii="Times New Roman" w:hAnsi="Times New Roman" w:cs="Times New Roman"/>
              </w:rPr>
              <w:t>(блоки мероприятий)</w:t>
            </w:r>
          </w:p>
        </w:tc>
        <w:tc>
          <w:tcPr>
            <w:tcW w:w="2112" w:type="dxa"/>
            <w:vMerge w:val="restart"/>
          </w:tcPr>
          <w:p w:rsidR="00E03E09" w:rsidRPr="009D573F" w:rsidRDefault="0070743E" w:rsidP="0095318D">
            <w:pPr>
              <w:jc w:val="center"/>
              <w:rPr>
                <w:rFonts w:ascii="Times New Roman" w:hAnsi="Times New Roman" w:cs="Times New Roman"/>
              </w:rPr>
            </w:pPr>
            <w:r w:rsidRPr="009D573F">
              <w:rPr>
                <w:rFonts w:ascii="Times New Roman" w:hAnsi="Times New Roman" w:cs="Times New Roman"/>
              </w:rPr>
              <w:t>Ответственный и</w:t>
            </w:r>
            <w:r w:rsidRPr="009D573F">
              <w:rPr>
                <w:rFonts w:ascii="Times New Roman" w:hAnsi="Times New Roman" w:cs="Times New Roman"/>
              </w:rPr>
              <w:t>с</w:t>
            </w:r>
            <w:r w:rsidRPr="009D573F">
              <w:rPr>
                <w:rFonts w:ascii="Times New Roman" w:hAnsi="Times New Roman" w:cs="Times New Roman"/>
              </w:rPr>
              <w:t>полнитель за реал</w:t>
            </w:r>
            <w:r w:rsidRPr="009D573F">
              <w:rPr>
                <w:rFonts w:ascii="Times New Roman" w:hAnsi="Times New Roman" w:cs="Times New Roman"/>
              </w:rPr>
              <w:t>и</w:t>
            </w:r>
            <w:r w:rsidRPr="009D573F">
              <w:rPr>
                <w:rFonts w:ascii="Times New Roman" w:hAnsi="Times New Roman" w:cs="Times New Roman"/>
              </w:rPr>
              <w:t xml:space="preserve">зацию </w:t>
            </w:r>
            <w:r w:rsidR="0095318D" w:rsidRPr="009D573F">
              <w:rPr>
                <w:rFonts w:ascii="Times New Roman" w:hAnsi="Times New Roman" w:cs="Times New Roman"/>
              </w:rPr>
              <w:t>мероприятия и соисполнителя</w:t>
            </w:r>
          </w:p>
        </w:tc>
        <w:tc>
          <w:tcPr>
            <w:tcW w:w="2986" w:type="dxa"/>
            <w:gridSpan w:val="2"/>
          </w:tcPr>
          <w:p w:rsidR="00E03E09" w:rsidRPr="009D573F" w:rsidRDefault="0095318D" w:rsidP="0095318D">
            <w:pPr>
              <w:jc w:val="center"/>
              <w:rPr>
                <w:rFonts w:ascii="Times New Roman" w:hAnsi="Times New Roman" w:cs="Times New Roman"/>
              </w:rPr>
            </w:pPr>
            <w:r w:rsidRPr="009D573F">
              <w:rPr>
                <w:rFonts w:ascii="Times New Roman" w:hAnsi="Times New Roman" w:cs="Times New Roman"/>
              </w:rPr>
              <w:t>Сроки реализации мер</w:t>
            </w:r>
            <w:r w:rsidRPr="009D573F">
              <w:rPr>
                <w:rFonts w:ascii="Times New Roman" w:hAnsi="Times New Roman" w:cs="Times New Roman"/>
              </w:rPr>
              <w:t>о</w:t>
            </w:r>
            <w:r w:rsidRPr="009D573F">
              <w:rPr>
                <w:rFonts w:ascii="Times New Roman" w:hAnsi="Times New Roman" w:cs="Times New Roman"/>
              </w:rPr>
              <w:t>приятий, достижения цел</w:t>
            </w:r>
            <w:r w:rsidRPr="009D573F">
              <w:rPr>
                <w:rFonts w:ascii="Times New Roman" w:hAnsi="Times New Roman" w:cs="Times New Roman"/>
              </w:rPr>
              <w:t>е</w:t>
            </w:r>
            <w:r w:rsidRPr="009D573F">
              <w:rPr>
                <w:rFonts w:ascii="Times New Roman" w:hAnsi="Times New Roman" w:cs="Times New Roman"/>
              </w:rPr>
              <w:t>вого показателя, индикатора направления (блока мер</w:t>
            </w:r>
            <w:r w:rsidRPr="009D573F">
              <w:rPr>
                <w:rFonts w:ascii="Times New Roman" w:hAnsi="Times New Roman" w:cs="Times New Roman"/>
              </w:rPr>
              <w:t>о</w:t>
            </w:r>
            <w:r w:rsidRPr="009D573F">
              <w:rPr>
                <w:rFonts w:ascii="Times New Roman" w:hAnsi="Times New Roman" w:cs="Times New Roman"/>
              </w:rPr>
              <w:t>приятий)</w:t>
            </w:r>
            <w:r w:rsidRPr="009D573F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351" w:type="dxa"/>
            <w:vMerge w:val="restart"/>
          </w:tcPr>
          <w:p w:rsidR="00E03E09" w:rsidRPr="009D573F" w:rsidRDefault="0095318D" w:rsidP="0095318D">
            <w:pPr>
              <w:jc w:val="center"/>
              <w:rPr>
                <w:rFonts w:ascii="Times New Roman" w:hAnsi="Times New Roman" w:cs="Times New Roman"/>
              </w:rPr>
            </w:pPr>
            <w:r w:rsidRPr="009D573F">
              <w:rPr>
                <w:rFonts w:ascii="Times New Roman" w:hAnsi="Times New Roman" w:cs="Times New Roman"/>
              </w:rPr>
              <w:t>Информация о фактическом до</w:t>
            </w:r>
            <w:r w:rsidRPr="009D573F">
              <w:rPr>
                <w:rFonts w:ascii="Times New Roman" w:hAnsi="Times New Roman" w:cs="Times New Roman"/>
              </w:rPr>
              <w:t>с</w:t>
            </w:r>
            <w:r w:rsidRPr="009D573F">
              <w:rPr>
                <w:rFonts w:ascii="Times New Roman" w:hAnsi="Times New Roman" w:cs="Times New Roman"/>
              </w:rPr>
              <w:t>тижении значения целевого п</w:t>
            </w:r>
            <w:r w:rsidRPr="009D573F">
              <w:rPr>
                <w:rFonts w:ascii="Times New Roman" w:hAnsi="Times New Roman" w:cs="Times New Roman"/>
              </w:rPr>
              <w:t>о</w:t>
            </w:r>
            <w:r w:rsidRPr="009D573F">
              <w:rPr>
                <w:rFonts w:ascii="Times New Roman" w:hAnsi="Times New Roman" w:cs="Times New Roman"/>
              </w:rPr>
              <w:t>казателя, индикатора направл</w:t>
            </w:r>
            <w:r w:rsidRPr="009D573F">
              <w:rPr>
                <w:rFonts w:ascii="Times New Roman" w:hAnsi="Times New Roman" w:cs="Times New Roman"/>
              </w:rPr>
              <w:t>е</w:t>
            </w:r>
            <w:r w:rsidRPr="009D573F">
              <w:rPr>
                <w:rFonts w:ascii="Times New Roman" w:hAnsi="Times New Roman" w:cs="Times New Roman"/>
              </w:rPr>
              <w:t>ния (блока мероприятий), пр</w:t>
            </w:r>
            <w:r w:rsidRPr="009D573F">
              <w:rPr>
                <w:rFonts w:ascii="Times New Roman" w:hAnsi="Times New Roman" w:cs="Times New Roman"/>
              </w:rPr>
              <w:t>и</w:t>
            </w:r>
            <w:r w:rsidRPr="009D573F">
              <w:rPr>
                <w:rFonts w:ascii="Times New Roman" w:hAnsi="Times New Roman" w:cs="Times New Roman"/>
              </w:rPr>
              <w:t>чинах недостижения, прогнозе их достижения</w:t>
            </w:r>
          </w:p>
        </w:tc>
        <w:tc>
          <w:tcPr>
            <w:tcW w:w="2113" w:type="dxa"/>
            <w:vMerge w:val="restart"/>
          </w:tcPr>
          <w:p w:rsidR="00E03E09" w:rsidRPr="009D573F" w:rsidRDefault="0095318D" w:rsidP="0095318D">
            <w:pPr>
              <w:jc w:val="center"/>
              <w:rPr>
                <w:rFonts w:ascii="Times New Roman" w:hAnsi="Times New Roman" w:cs="Times New Roman"/>
              </w:rPr>
            </w:pPr>
            <w:r w:rsidRPr="009D573F">
              <w:rPr>
                <w:rFonts w:ascii="Times New Roman" w:hAnsi="Times New Roman" w:cs="Times New Roman"/>
              </w:rPr>
              <w:t>Сведения о необх</w:t>
            </w:r>
            <w:r w:rsidRPr="009D573F">
              <w:rPr>
                <w:rFonts w:ascii="Times New Roman" w:hAnsi="Times New Roman" w:cs="Times New Roman"/>
              </w:rPr>
              <w:t>о</w:t>
            </w:r>
            <w:r w:rsidRPr="009D573F">
              <w:rPr>
                <w:rFonts w:ascii="Times New Roman" w:hAnsi="Times New Roman" w:cs="Times New Roman"/>
              </w:rPr>
              <w:t>димости разработки новых и коррект</w:t>
            </w:r>
            <w:r w:rsidRPr="009D573F">
              <w:rPr>
                <w:rFonts w:ascii="Times New Roman" w:hAnsi="Times New Roman" w:cs="Times New Roman"/>
              </w:rPr>
              <w:t>и</w:t>
            </w:r>
            <w:r w:rsidRPr="009D573F">
              <w:rPr>
                <w:rFonts w:ascii="Times New Roman" w:hAnsi="Times New Roman" w:cs="Times New Roman"/>
              </w:rPr>
              <w:t>ровки действу</w:t>
            </w:r>
            <w:r w:rsidRPr="009D573F">
              <w:rPr>
                <w:rFonts w:ascii="Times New Roman" w:hAnsi="Times New Roman" w:cs="Times New Roman"/>
              </w:rPr>
              <w:t>ю</w:t>
            </w:r>
            <w:r w:rsidRPr="009D573F">
              <w:rPr>
                <w:rFonts w:ascii="Times New Roman" w:hAnsi="Times New Roman" w:cs="Times New Roman"/>
              </w:rPr>
              <w:t>щих документов стратегического планирования</w:t>
            </w:r>
          </w:p>
        </w:tc>
      </w:tr>
      <w:tr w:rsidR="00E03E09" w:rsidRPr="009D573F" w:rsidTr="00966CBC">
        <w:tc>
          <w:tcPr>
            <w:tcW w:w="675" w:type="dxa"/>
            <w:vMerge/>
          </w:tcPr>
          <w:p w:rsidR="00E03E09" w:rsidRPr="009D573F" w:rsidRDefault="00E03E09" w:rsidP="00307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E03E09" w:rsidRPr="009D573F" w:rsidRDefault="00E03E09" w:rsidP="00307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E03E09" w:rsidRPr="009D573F" w:rsidRDefault="00E03E09" w:rsidP="00307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E03E09" w:rsidRPr="009D573F" w:rsidRDefault="0095318D" w:rsidP="0095318D">
            <w:pPr>
              <w:jc w:val="center"/>
              <w:rPr>
                <w:rFonts w:ascii="Times New Roman" w:hAnsi="Times New Roman" w:cs="Times New Roman"/>
              </w:rPr>
            </w:pPr>
            <w:r w:rsidRPr="009D573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93" w:type="dxa"/>
          </w:tcPr>
          <w:p w:rsidR="00E03E09" w:rsidRPr="009D573F" w:rsidRDefault="0095318D" w:rsidP="0095318D">
            <w:pPr>
              <w:jc w:val="center"/>
              <w:rPr>
                <w:rFonts w:ascii="Times New Roman" w:hAnsi="Times New Roman" w:cs="Times New Roman"/>
              </w:rPr>
            </w:pPr>
            <w:r w:rsidRPr="009D573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51" w:type="dxa"/>
            <w:vMerge/>
          </w:tcPr>
          <w:p w:rsidR="00E03E09" w:rsidRPr="009D573F" w:rsidRDefault="00E03E09" w:rsidP="00307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E03E09" w:rsidRPr="009D573F" w:rsidRDefault="00E03E09" w:rsidP="003079BA">
            <w:pPr>
              <w:rPr>
                <w:rFonts w:ascii="Times New Roman" w:hAnsi="Times New Roman" w:cs="Times New Roman"/>
              </w:rPr>
            </w:pPr>
          </w:p>
        </w:tc>
      </w:tr>
      <w:tr w:rsidR="00CE0A51" w:rsidRPr="009D573F" w:rsidTr="00966CBC">
        <w:tc>
          <w:tcPr>
            <w:tcW w:w="14786" w:type="dxa"/>
            <w:gridSpan w:val="7"/>
          </w:tcPr>
          <w:p w:rsidR="00CE0A51" w:rsidRPr="009D573F" w:rsidRDefault="00CE0A51" w:rsidP="00C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1. Цель Достойный труд, справедливая заработная плата</w:t>
            </w:r>
          </w:p>
        </w:tc>
      </w:tr>
      <w:tr w:rsidR="00CE0A51" w:rsidRPr="009D573F" w:rsidTr="00966CBC">
        <w:tc>
          <w:tcPr>
            <w:tcW w:w="14786" w:type="dxa"/>
            <w:gridSpan w:val="7"/>
          </w:tcPr>
          <w:p w:rsidR="00CE0A51" w:rsidRPr="009D573F" w:rsidRDefault="00CE0A51" w:rsidP="00CE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1.1. Квалификации и профессиональные достижения определяют размер заработной платы работников</w:t>
            </w:r>
          </w:p>
        </w:tc>
      </w:tr>
      <w:tr w:rsidR="00CE0A51" w:rsidRPr="009D573F" w:rsidTr="00966CBC">
        <w:tc>
          <w:tcPr>
            <w:tcW w:w="675" w:type="dxa"/>
          </w:tcPr>
          <w:p w:rsidR="00CE0A51" w:rsidRPr="009D573F" w:rsidRDefault="004B03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CE0A51" w:rsidRPr="009D573F" w:rsidRDefault="00CE0A51" w:rsidP="00C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CE0A51" w:rsidRPr="009D573F" w:rsidRDefault="00CE0A51" w:rsidP="00C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Количество профессий востр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бованных на рынке труда и вн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сенных в информационную базу данных (нарастающим итогом)</w:t>
            </w:r>
          </w:p>
        </w:tc>
        <w:tc>
          <w:tcPr>
            <w:tcW w:w="2112" w:type="dxa"/>
          </w:tcPr>
          <w:p w:rsidR="00CE0A51" w:rsidRPr="009D573F" w:rsidRDefault="00CE0A51" w:rsidP="00C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CE0A51" w:rsidRPr="009D573F" w:rsidRDefault="00CE0A51" w:rsidP="00C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  <w:p w:rsidR="00CE0A51" w:rsidRPr="009D573F" w:rsidRDefault="00CE0A51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E0A51" w:rsidRPr="009D573F" w:rsidRDefault="00CE0A51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 /1625</w:t>
            </w:r>
          </w:p>
        </w:tc>
        <w:tc>
          <w:tcPr>
            <w:tcW w:w="1493" w:type="dxa"/>
          </w:tcPr>
          <w:p w:rsidR="00CE0A51" w:rsidRPr="009D573F" w:rsidRDefault="004008A0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 /</w:t>
            </w:r>
            <w:r w:rsidR="00366A6A" w:rsidRPr="009D573F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3351" w:type="dxa"/>
          </w:tcPr>
          <w:p w:rsidR="00CE0A51" w:rsidRPr="009D573F" w:rsidRDefault="0000611D" w:rsidP="000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и</w:t>
            </w:r>
            <w:r w:rsidR="009938AD">
              <w:rPr>
                <w:rFonts w:ascii="Times New Roman" w:hAnsi="Times New Roman" w:cs="Times New Roman"/>
                <w:sz w:val="24"/>
                <w:szCs w:val="24"/>
              </w:rPr>
              <w:t>ндикатор достигнут.</w:t>
            </w:r>
          </w:p>
        </w:tc>
        <w:tc>
          <w:tcPr>
            <w:tcW w:w="2113" w:type="dxa"/>
          </w:tcPr>
          <w:p w:rsidR="00CE0A51" w:rsidRPr="009D573F" w:rsidRDefault="00CE0A51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5E" w:rsidRPr="009D573F" w:rsidTr="00966CBC">
        <w:tc>
          <w:tcPr>
            <w:tcW w:w="675" w:type="dxa"/>
          </w:tcPr>
          <w:p w:rsidR="00707D5E" w:rsidRPr="009D573F" w:rsidRDefault="004B03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707D5E" w:rsidRPr="009D573F" w:rsidRDefault="00707D5E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1.1.1.</w:t>
            </w:r>
          </w:p>
          <w:p w:rsidR="00707D5E" w:rsidRPr="009D573F" w:rsidRDefault="00707D5E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Формирование  и  актуализация информационной базы данных о  профессиях, востребованных  на рынке труда,  и новых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фессиях  </w:t>
            </w:r>
          </w:p>
          <w:p w:rsidR="00707D5E" w:rsidRPr="009D573F" w:rsidRDefault="00707D5E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07D5E" w:rsidRPr="009D573F" w:rsidRDefault="00707D5E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707D5E" w:rsidRPr="009D573F" w:rsidRDefault="00707D5E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</w:tc>
        <w:tc>
          <w:tcPr>
            <w:tcW w:w="1493" w:type="dxa"/>
          </w:tcPr>
          <w:p w:rsidR="00707D5E" w:rsidRPr="009D573F" w:rsidRDefault="00707D5E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707D5E" w:rsidRPr="009D573F" w:rsidRDefault="00707D5E" w:rsidP="0070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4F5273" w:rsidRDefault="004F5273" w:rsidP="004F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нформационный интернет-ресурс, в котором размещены данные о профессиях и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временных требованиях к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9D573F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http://spravochnik.rosmintrud.ru</w:t>
              </w:r>
            </w:hyperlink>
            <w:r>
              <w:rPr>
                <w:rStyle w:val="af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 и формируется в</w:t>
            </w:r>
            <w:r w:rsidR="00A66C95" w:rsidRPr="009D573F">
              <w:rPr>
                <w:rFonts w:ascii="Times New Roman" w:hAnsi="Times New Roman" w:cs="Times New Roman"/>
                <w:sz w:val="24"/>
                <w:szCs w:val="24"/>
              </w:rPr>
              <w:t>о исполнение Федерального з</w:t>
            </w:r>
            <w:r w:rsidR="00A66C95"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6C95" w:rsidRPr="009D573F">
              <w:rPr>
                <w:rFonts w:ascii="Times New Roman" w:hAnsi="Times New Roman" w:cs="Times New Roman"/>
                <w:sz w:val="24"/>
                <w:szCs w:val="24"/>
              </w:rPr>
              <w:t>кона от 28 декабря 2016 г. № 495-ФЗ</w:t>
            </w:r>
            <w:proofErr w:type="gramStart"/>
            <w:r w:rsidR="00A66C95"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F5273" w:rsidRPr="009D573F" w:rsidRDefault="00FF7457" w:rsidP="0067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еречень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 </w:t>
            </w:r>
            <w:r w:rsidR="00672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5273"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Минтруда России </w:t>
            </w:r>
            <w:r w:rsidR="004F5273"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февраля 2016 № 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273"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707D5E" w:rsidRPr="009D573F" w:rsidRDefault="00707D5E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B4" w:rsidRPr="00EA7373" w:rsidTr="008B78B4">
        <w:tc>
          <w:tcPr>
            <w:tcW w:w="675" w:type="dxa"/>
          </w:tcPr>
          <w:p w:rsidR="008B78B4" w:rsidRPr="00EA7373" w:rsidRDefault="008B78B4" w:rsidP="008B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9" w:type="dxa"/>
          </w:tcPr>
          <w:p w:rsidR="008B78B4" w:rsidRPr="00EA7373" w:rsidRDefault="008B78B4" w:rsidP="008B78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8B78B4" w:rsidRPr="00EA7373" w:rsidRDefault="008B78B4" w:rsidP="008B7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3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профессиональных стандартов (на конец года)</w:t>
            </w:r>
          </w:p>
          <w:p w:rsidR="008B78B4" w:rsidRPr="00EA7373" w:rsidRDefault="008B78B4" w:rsidP="008B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B78B4" w:rsidRPr="00EA7373" w:rsidRDefault="008B78B4" w:rsidP="008B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3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8B78B4" w:rsidRPr="00EA7373" w:rsidRDefault="008B78B4" w:rsidP="008B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3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EA7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7373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EA7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373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EA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7373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</w:tc>
        <w:tc>
          <w:tcPr>
            <w:tcW w:w="1493" w:type="dxa"/>
          </w:tcPr>
          <w:p w:rsidR="008B78B4" w:rsidRPr="00EA7373" w:rsidRDefault="008B78B4" w:rsidP="008B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3">
              <w:rPr>
                <w:rFonts w:ascii="Times New Roman" w:hAnsi="Times New Roman" w:cs="Times New Roman"/>
                <w:sz w:val="24"/>
                <w:szCs w:val="24"/>
              </w:rPr>
              <w:t>4 кв./980</w:t>
            </w:r>
          </w:p>
        </w:tc>
        <w:tc>
          <w:tcPr>
            <w:tcW w:w="1493" w:type="dxa"/>
          </w:tcPr>
          <w:p w:rsidR="008B78B4" w:rsidRDefault="008B78B4" w:rsidP="008B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73">
              <w:rPr>
                <w:rFonts w:ascii="Times New Roman" w:hAnsi="Times New Roman" w:cs="Times New Roman"/>
                <w:sz w:val="24"/>
                <w:szCs w:val="24"/>
              </w:rPr>
              <w:t>4 кв./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  <w:p w:rsidR="008B78B4" w:rsidRPr="00297AF6" w:rsidRDefault="008B78B4" w:rsidP="008B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(одобрено Н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циональным советом при Президенте Российской Федерации по професси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нальным кв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лификациям для дальне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шего утве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ждения Ми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трудом Ро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7AF6">
              <w:rPr>
                <w:rFonts w:ascii="Times New Roman" w:hAnsi="Times New Roman" w:cs="Times New Roman"/>
                <w:sz w:val="20"/>
                <w:szCs w:val="20"/>
              </w:rPr>
              <w:t>сии)</w:t>
            </w:r>
          </w:p>
        </w:tc>
        <w:tc>
          <w:tcPr>
            <w:tcW w:w="3351" w:type="dxa"/>
          </w:tcPr>
          <w:p w:rsidR="008B78B4" w:rsidRPr="00EA7373" w:rsidRDefault="008B78B4" w:rsidP="008B78B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достигнут.</w:t>
            </w:r>
          </w:p>
        </w:tc>
        <w:tc>
          <w:tcPr>
            <w:tcW w:w="2113" w:type="dxa"/>
          </w:tcPr>
          <w:p w:rsidR="008B78B4" w:rsidRPr="00EA7373" w:rsidRDefault="008B78B4" w:rsidP="008B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F9" w:rsidRPr="009D573F" w:rsidTr="00966CBC">
        <w:tc>
          <w:tcPr>
            <w:tcW w:w="675" w:type="dxa"/>
          </w:tcPr>
          <w:p w:rsidR="003523F9" w:rsidRPr="009D573F" w:rsidRDefault="004B03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3523F9" w:rsidRPr="009D573F" w:rsidRDefault="003523F9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1.1.2.</w:t>
            </w:r>
          </w:p>
          <w:p w:rsidR="003523F9" w:rsidRPr="009D573F" w:rsidRDefault="003523F9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Подготовка профессиональных стандартов</w:t>
            </w:r>
          </w:p>
        </w:tc>
        <w:tc>
          <w:tcPr>
            <w:tcW w:w="2112" w:type="dxa"/>
          </w:tcPr>
          <w:p w:rsidR="003523F9" w:rsidRPr="009D573F" w:rsidRDefault="003523F9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3523F9" w:rsidRPr="009D573F" w:rsidRDefault="003523F9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</w:tc>
        <w:tc>
          <w:tcPr>
            <w:tcW w:w="1493" w:type="dxa"/>
          </w:tcPr>
          <w:p w:rsidR="003523F9" w:rsidRPr="009D573F" w:rsidRDefault="003523F9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3523F9" w:rsidRPr="009D573F" w:rsidRDefault="003523F9" w:rsidP="0035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3523F9" w:rsidRPr="00DF532F" w:rsidRDefault="00FF7457" w:rsidP="00BF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2F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proofErr w:type="gramStart"/>
            <w:r w:rsidRPr="00DF5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23F9" w:rsidRPr="00DF532F">
              <w:rPr>
                <w:rFonts w:ascii="Times New Roman" w:hAnsi="Times New Roman" w:cs="Times New Roman"/>
                <w:sz w:val="24"/>
                <w:szCs w:val="24"/>
              </w:rPr>
              <w:t>азработано и одобрено</w:t>
            </w:r>
            <w:proofErr w:type="gramEnd"/>
            <w:r w:rsidR="003523F9" w:rsidRPr="00DF532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 с</w:t>
            </w:r>
            <w:r w:rsidR="003523F9" w:rsidRPr="00DF5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23F9" w:rsidRPr="00DF532F">
              <w:rPr>
                <w:rFonts w:ascii="Times New Roman" w:hAnsi="Times New Roman" w:cs="Times New Roman"/>
                <w:sz w:val="24"/>
                <w:szCs w:val="24"/>
              </w:rPr>
              <w:t>ветом при  Президенте Ро</w:t>
            </w:r>
            <w:r w:rsidR="003523F9" w:rsidRPr="00DF5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23F9" w:rsidRPr="00DF532F">
              <w:rPr>
                <w:rFonts w:ascii="Times New Roman" w:hAnsi="Times New Roman" w:cs="Times New Roman"/>
                <w:sz w:val="24"/>
                <w:szCs w:val="24"/>
              </w:rPr>
              <w:t>сийской Федерации по пр</w:t>
            </w:r>
            <w:r w:rsidR="003523F9" w:rsidRPr="00DF5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23F9" w:rsidRPr="00DF532F">
              <w:rPr>
                <w:rFonts w:ascii="Times New Roman" w:hAnsi="Times New Roman" w:cs="Times New Roman"/>
                <w:sz w:val="24"/>
                <w:szCs w:val="24"/>
              </w:rPr>
              <w:t>фессиональным квалифик</w:t>
            </w:r>
            <w:r w:rsidR="003523F9" w:rsidRPr="00DF5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23F9" w:rsidRPr="00DF532F">
              <w:rPr>
                <w:rFonts w:ascii="Times New Roman" w:hAnsi="Times New Roman" w:cs="Times New Roman"/>
                <w:sz w:val="24"/>
                <w:szCs w:val="24"/>
              </w:rPr>
              <w:t xml:space="preserve">циям </w:t>
            </w:r>
            <w:r w:rsidR="004F4CAC" w:rsidRPr="00DF532F">
              <w:rPr>
                <w:rFonts w:ascii="Times New Roman" w:hAnsi="Times New Roman" w:cs="Times New Roman"/>
                <w:sz w:val="24"/>
                <w:szCs w:val="24"/>
              </w:rPr>
              <w:t>для дальнейшего утве</w:t>
            </w:r>
            <w:r w:rsidR="004F4CAC" w:rsidRPr="00DF5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4CAC" w:rsidRPr="00DF532F">
              <w:rPr>
                <w:rFonts w:ascii="Times New Roman" w:hAnsi="Times New Roman" w:cs="Times New Roman"/>
                <w:sz w:val="24"/>
                <w:szCs w:val="24"/>
              </w:rPr>
              <w:t xml:space="preserve">ждения Минтрудом России 1088 </w:t>
            </w:r>
            <w:proofErr w:type="spellStart"/>
            <w:r w:rsidR="004F4CAC" w:rsidRPr="00DF532F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DF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FAF" w:rsidRPr="00DF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3523F9" w:rsidRPr="009D573F" w:rsidRDefault="003523F9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F9" w:rsidRPr="009D573F" w:rsidTr="00966CBC">
        <w:tc>
          <w:tcPr>
            <w:tcW w:w="675" w:type="dxa"/>
          </w:tcPr>
          <w:p w:rsidR="003523F9" w:rsidRPr="009D573F" w:rsidRDefault="004B03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</w:tcPr>
          <w:p w:rsidR="003523F9" w:rsidRPr="009D573F" w:rsidRDefault="003523F9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1.1.3.</w:t>
            </w:r>
          </w:p>
          <w:p w:rsidR="003523F9" w:rsidRPr="009D573F" w:rsidRDefault="003523F9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тельности базового центра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фессиональной подготовки, 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реподготовки и повышения квалификации кадров</w:t>
            </w:r>
          </w:p>
        </w:tc>
        <w:tc>
          <w:tcPr>
            <w:tcW w:w="2112" w:type="dxa"/>
          </w:tcPr>
          <w:p w:rsidR="003523F9" w:rsidRPr="009D573F" w:rsidRDefault="003523F9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3523F9" w:rsidRPr="009D573F" w:rsidRDefault="003523F9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нерства</w:t>
            </w:r>
          </w:p>
        </w:tc>
        <w:tc>
          <w:tcPr>
            <w:tcW w:w="1493" w:type="dxa"/>
          </w:tcPr>
          <w:p w:rsidR="003523F9" w:rsidRPr="009D573F" w:rsidRDefault="003523F9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кв.</w:t>
            </w:r>
          </w:p>
        </w:tc>
        <w:tc>
          <w:tcPr>
            <w:tcW w:w="1493" w:type="dxa"/>
          </w:tcPr>
          <w:p w:rsidR="003523F9" w:rsidRPr="009D573F" w:rsidRDefault="003523F9" w:rsidP="0035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3351" w:type="dxa"/>
          </w:tcPr>
          <w:p w:rsidR="003523F9" w:rsidRPr="009D573F" w:rsidRDefault="00925A35" w:rsidP="00FF7457">
            <w:pPr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Распоряжением Правительс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 Российской Федерации </w:t>
            </w:r>
            <w:r w:rsidR="00974524"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29 сентября 2016 г. № 2042-р автономная некоммерческая организация «Национальное агентство развития квалиф</w:t>
            </w:r>
            <w:r w:rsidR="00974524"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74524"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каций» определено базовым центром профессиональной подготовки, переподготовки и повышения квалификации рабочих кадров</w:t>
            </w:r>
            <w:r w:rsidR="00FC7CBF"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74524"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23F9" w:rsidRPr="009D573F" w:rsidRDefault="003523F9" w:rsidP="00FF7457">
            <w:pPr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Распоряжением </w:t>
            </w:r>
            <w:r w:rsidR="0019751C"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равительс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 Российской Федерации от 3 ноября 2016 г. № 2348-р о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ределено, что функции и по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номочия учредителя Наци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нального агентства от имени Российской Федерации ос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D573F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ществляют Минтруд России и Минобрнауки России.</w:t>
            </w:r>
          </w:p>
        </w:tc>
        <w:tc>
          <w:tcPr>
            <w:tcW w:w="2113" w:type="dxa"/>
          </w:tcPr>
          <w:p w:rsidR="003523F9" w:rsidRPr="009D573F" w:rsidRDefault="003523F9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162A65" w:rsidTr="00F0617F">
        <w:tc>
          <w:tcPr>
            <w:tcW w:w="675" w:type="dxa"/>
          </w:tcPr>
          <w:p w:rsidR="00F0617F" w:rsidRPr="00162A65" w:rsidRDefault="00F0617F" w:rsidP="00F0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9" w:type="dxa"/>
          </w:tcPr>
          <w:p w:rsidR="00F0617F" w:rsidRPr="00162A65" w:rsidRDefault="00F0617F" w:rsidP="00F06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F0617F" w:rsidRPr="00162A65" w:rsidRDefault="00F0617F" w:rsidP="00F06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проше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ших независимую оценку кв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лификации, в год (тыс. человек)</w:t>
            </w:r>
          </w:p>
          <w:p w:rsidR="00F0617F" w:rsidRPr="00162A65" w:rsidRDefault="00F0617F" w:rsidP="00F06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0617F" w:rsidRPr="00162A65" w:rsidRDefault="00F0617F" w:rsidP="00F0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F0617F" w:rsidRPr="00162A65" w:rsidRDefault="00F0617F" w:rsidP="00F0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</w:tc>
        <w:tc>
          <w:tcPr>
            <w:tcW w:w="1493" w:type="dxa"/>
          </w:tcPr>
          <w:p w:rsidR="00F0617F" w:rsidRPr="00162A65" w:rsidRDefault="00F0617F" w:rsidP="00F0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4 кв./19,3</w:t>
            </w:r>
          </w:p>
        </w:tc>
        <w:tc>
          <w:tcPr>
            <w:tcW w:w="1493" w:type="dxa"/>
          </w:tcPr>
          <w:p w:rsidR="00F0617F" w:rsidRPr="00162A65" w:rsidRDefault="00F0617F" w:rsidP="00F0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4 кв./4,9</w:t>
            </w:r>
          </w:p>
        </w:tc>
        <w:tc>
          <w:tcPr>
            <w:tcW w:w="3351" w:type="dxa"/>
          </w:tcPr>
          <w:p w:rsidR="00F0617F" w:rsidRPr="00162A65" w:rsidRDefault="00F0617F" w:rsidP="00F0617F">
            <w:pPr>
              <w:ind w:firstLine="34"/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 механизм оценки кв</w:t>
            </w: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лификации предусмотрен Ф</w:t>
            </w: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деральным законом от 3 июля № 238-ФЗ «О независимой оценке квалификации».</w:t>
            </w:r>
          </w:p>
          <w:p w:rsidR="00F0617F" w:rsidRPr="00162A65" w:rsidRDefault="00F0617F" w:rsidP="00F0617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5">
              <w:rPr>
                <w:rFonts w:ascii="Times New Roman" w:hAnsi="Times New Roman"/>
                <w:sz w:val="24"/>
                <w:szCs w:val="24"/>
              </w:rPr>
              <w:t>Разработка нормативно пр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 xml:space="preserve">вовой базы необходимой для реализации данного 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 xml:space="preserve">завершилась в конце </w:t>
            </w:r>
            <w:r w:rsidRPr="00162A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 xml:space="preserve"> полугодия: </w:t>
            </w:r>
          </w:p>
          <w:p w:rsidR="00F0617F" w:rsidRPr="00162A65" w:rsidRDefault="00F0617F" w:rsidP="00F0617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ринято постановление Пр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вительства Российской Фед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 xml:space="preserve">рации от 16 ноября 2016 г. № 1204 «Об утверждении </w:t>
            </w:r>
            <w:r w:rsidRPr="00162A65">
              <w:rPr>
                <w:rFonts w:ascii="Times New Roman" w:hAnsi="Times New Roman"/>
                <w:sz w:val="24"/>
                <w:szCs w:val="24"/>
              </w:rPr>
              <w:lastRenderedPageBreak/>
              <w:t>Правил проведения центром оценки квалификаций незав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симой оценки квалификации в форме профессионального экзамена»;</w:t>
            </w:r>
          </w:p>
          <w:p w:rsidR="00F0617F" w:rsidRPr="00162A65" w:rsidRDefault="00F0617F" w:rsidP="00F0617F">
            <w:pPr>
              <w:tabs>
                <w:tab w:val="left" w:pos="2127"/>
              </w:tabs>
              <w:ind w:firstLine="34"/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2A65">
              <w:rPr>
                <w:rFonts w:ascii="Times New Roman" w:hAnsi="Times New Roman"/>
                <w:sz w:val="24"/>
                <w:szCs w:val="24"/>
              </w:rPr>
              <w:t>утвержден приказ Минтруда России от 19 декабря 2016 г. № 759н «Об утверждении требований  к центрам оценки квалификаций и Порядка о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т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бора организаций для надел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ния их полномочиями по пр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A65">
              <w:rPr>
                <w:rFonts w:ascii="Times New Roman" w:hAnsi="Times New Roman"/>
                <w:sz w:val="24"/>
                <w:szCs w:val="24"/>
              </w:rPr>
              <w:t>ведению независимой оценки квалификации и прекращения этих полномочий».</w:t>
            </w: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617F" w:rsidRPr="00162A65" w:rsidRDefault="00F0617F" w:rsidP="00F0617F">
            <w:pPr>
              <w:tabs>
                <w:tab w:val="left" w:pos="212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связи с этим 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отбор орган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заций, имеющих право ос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ществлять функции центров оценки квалификаций, будет проводиться с 2017 года в с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A65">
              <w:rPr>
                <w:rFonts w:ascii="Times New Roman" w:hAnsi="Times New Roman" w:cs="Times New Roman"/>
                <w:sz w:val="24"/>
                <w:szCs w:val="24"/>
              </w:rPr>
              <w:t>ответствии с Федеральным законом № 238-ФЗ.</w:t>
            </w:r>
          </w:p>
          <w:p w:rsidR="00F0617F" w:rsidRPr="00162A65" w:rsidRDefault="00F0617F" w:rsidP="00F0617F">
            <w:pPr>
              <w:tabs>
                <w:tab w:val="left" w:pos="212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2016 году в </w:t>
            </w:r>
            <w:proofErr w:type="spellStart"/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пилотном</w:t>
            </w:r>
            <w:proofErr w:type="spellEnd"/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жиме работало 68 центров оценки квалификаций. В них прошли оценку квалификации 4,9 тыс. человек в сфере строительства, машиностро</w:t>
            </w: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62A65">
              <w:rPr>
                <w:rStyle w:val="af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нии, железнодорожного транспорта и др. </w:t>
            </w:r>
          </w:p>
        </w:tc>
        <w:tc>
          <w:tcPr>
            <w:tcW w:w="2113" w:type="dxa"/>
          </w:tcPr>
          <w:p w:rsidR="00F0617F" w:rsidRPr="00162A65" w:rsidRDefault="00F0617F" w:rsidP="00F06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F9" w:rsidRPr="009D573F" w:rsidTr="00966CBC">
        <w:tc>
          <w:tcPr>
            <w:tcW w:w="675" w:type="dxa"/>
          </w:tcPr>
          <w:p w:rsidR="003523F9" w:rsidRPr="009D573F" w:rsidRDefault="0051297C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9" w:type="dxa"/>
          </w:tcPr>
          <w:p w:rsidR="003523F9" w:rsidRPr="009D573F" w:rsidRDefault="003523F9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1.1.4.</w:t>
            </w:r>
          </w:p>
          <w:p w:rsidR="003523F9" w:rsidRPr="009D573F" w:rsidRDefault="003523F9" w:rsidP="00966CBC">
            <w:pPr>
              <w:pStyle w:val="2"/>
              <w:tabs>
                <w:tab w:val="left" w:pos="1890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D573F">
              <w:rPr>
                <w:sz w:val="24"/>
                <w:szCs w:val="24"/>
              </w:rPr>
              <w:t>Внедрение механизма оценки квалификаций</w:t>
            </w:r>
          </w:p>
        </w:tc>
        <w:tc>
          <w:tcPr>
            <w:tcW w:w="2112" w:type="dxa"/>
          </w:tcPr>
          <w:p w:rsidR="003523F9" w:rsidRPr="009D573F" w:rsidRDefault="003523F9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3523F9" w:rsidRPr="009D573F" w:rsidRDefault="003523F9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</w:tc>
        <w:tc>
          <w:tcPr>
            <w:tcW w:w="1493" w:type="dxa"/>
          </w:tcPr>
          <w:p w:rsidR="003523F9" w:rsidRPr="009D573F" w:rsidRDefault="003523F9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3523F9" w:rsidRPr="009D573F" w:rsidRDefault="003523F9" w:rsidP="009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12284A" w:rsidRPr="009D573F" w:rsidRDefault="003523F9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12284A" w:rsidRPr="009D57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 w:rsidR="0012284A"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284A" w:rsidRPr="009D57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13793"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</w:t>
            </w:r>
            <w:r w:rsidR="0012284A" w:rsidRPr="009D57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4A" w:rsidRPr="009D573F" w:rsidRDefault="003523F9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№ 238-ФЗ «О н</w:t>
            </w:r>
            <w:r w:rsidR="0012284A" w:rsidRPr="009D573F">
              <w:rPr>
                <w:rFonts w:ascii="Times New Roman" w:hAnsi="Times New Roman" w:cs="Times New Roman"/>
                <w:sz w:val="24"/>
                <w:szCs w:val="24"/>
              </w:rPr>
              <w:t>езависимой оценке квалификации»;</w:t>
            </w:r>
          </w:p>
          <w:p w:rsidR="0012284A" w:rsidRPr="009D573F" w:rsidRDefault="0012284A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№ 239-ФЗ «О внесении изм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нений в Трудовой кодекс Ро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сийской Федерации в связи с принятием Федерального з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кона «О независимой оценке квалификации»;</w:t>
            </w:r>
          </w:p>
          <w:p w:rsidR="003523F9" w:rsidRPr="009D573F" w:rsidRDefault="0012284A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№ 251-ФЗ «О внесении изм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нений в Налоговый кодекс Российской Федерации в св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зи с принятием Федерального закона «О независимой оце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ке квалификации».</w:t>
            </w:r>
          </w:p>
          <w:p w:rsidR="003523F9" w:rsidRPr="009D573F" w:rsidRDefault="003523F9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2284A" w:rsidRPr="009D573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приняты нормативные правовые акты:</w:t>
            </w:r>
          </w:p>
          <w:p w:rsidR="003523F9" w:rsidRPr="009D573F" w:rsidRDefault="003523F9" w:rsidP="0047595D">
            <w:pPr>
              <w:tabs>
                <w:tab w:val="left" w:pos="851"/>
              </w:tabs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676 от 18 дека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ря 2016 г.</w:t>
            </w:r>
            <w:r w:rsidR="00710C34"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нений в Положение о Н</w:t>
            </w:r>
            <w:r w:rsidRPr="009D573F">
              <w:rPr>
                <w:rFonts w:ascii="Times New Roman" w:hAnsi="Times New Roman" w:cs="Times New Roman"/>
                <w:iCs/>
                <w:sz w:val="24"/>
                <w:szCs w:val="24"/>
              </w:rPr>
              <w:t>аци</w:t>
            </w:r>
            <w:r w:rsidRPr="009D573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iCs/>
                <w:sz w:val="24"/>
                <w:szCs w:val="24"/>
              </w:rPr>
              <w:t>нальном совет</w:t>
            </w:r>
            <w:r w:rsidR="007C20CF" w:rsidRPr="009D57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7C20CF"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 Российской Федерации по </w:t>
            </w:r>
            <w:r w:rsidRPr="009D573F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профессиональным квалиф</w:t>
            </w:r>
            <w:r w:rsidRPr="009D573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кациям 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и в состав этого Сов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та, утвержденные Указом Пр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зидента Российской Федер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ции от 16 апреля 2014г. № 249»;</w:t>
            </w:r>
          </w:p>
          <w:p w:rsidR="003523F9" w:rsidRPr="009D573F" w:rsidRDefault="003523F9" w:rsidP="0047595D">
            <w:pPr>
              <w:tabs>
                <w:tab w:val="left" w:pos="851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18 октября 2016 г. № 1060 «О внесении изменений в Пол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жение о Министерстве труда и социальной защиты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ской Федерации»;</w:t>
            </w:r>
          </w:p>
          <w:p w:rsidR="003523F9" w:rsidRPr="009D573F" w:rsidRDefault="003523F9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16 ноября 2016 г. № 1204 </w:t>
            </w:r>
            <w:r w:rsidRPr="009D57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дения центром оценки квал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фикаций независимой оценки квалификации в форме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фессионального экзамена»;</w:t>
            </w:r>
          </w:p>
          <w:p w:rsidR="003523F9" w:rsidRPr="009D573F" w:rsidRDefault="003523F9" w:rsidP="00475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3 ноября 2016 г. № 2348-р  о том, что функции и полном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чия учредителя автономной некоммерческой организации «Национальное</w:t>
            </w:r>
            <w:r w:rsidR="00030B68"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развития квалификаций» от имени Российской Федерации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Минтруд Ро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сии и Минобрнауки России;</w:t>
            </w:r>
          </w:p>
          <w:p w:rsidR="003523F9" w:rsidRPr="009D573F" w:rsidRDefault="003523F9" w:rsidP="004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9 приказов Минтруда России.</w:t>
            </w:r>
          </w:p>
        </w:tc>
        <w:tc>
          <w:tcPr>
            <w:tcW w:w="2113" w:type="dxa"/>
          </w:tcPr>
          <w:p w:rsidR="003523F9" w:rsidRPr="009D573F" w:rsidRDefault="003523F9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F0617F" w:rsidTr="00966CBC">
        <w:tc>
          <w:tcPr>
            <w:tcW w:w="675" w:type="dxa"/>
          </w:tcPr>
          <w:p w:rsidR="00F0617F" w:rsidRPr="00F0617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9" w:type="dxa"/>
          </w:tcPr>
          <w:p w:rsidR="00F0617F" w:rsidRPr="00F0617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1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F0617F" w:rsidRPr="00F0617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Доля работников с заработной платой ниже прожиточного м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нимума трудоспособного нас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gramStart"/>
            <w:r w:rsidRPr="00F0617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F0617F" w:rsidRPr="00F0617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0617F" w:rsidRPr="00F0617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F0617F" w:rsidRPr="00F0617F" w:rsidRDefault="00F0617F" w:rsidP="006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</w:tc>
        <w:tc>
          <w:tcPr>
            <w:tcW w:w="1493" w:type="dxa"/>
          </w:tcPr>
          <w:p w:rsidR="00F0617F" w:rsidRPr="00F0617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4 кв./12</w:t>
            </w:r>
          </w:p>
        </w:tc>
        <w:tc>
          <w:tcPr>
            <w:tcW w:w="1493" w:type="dxa"/>
          </w:tcPr>
          <w:p w:rsidR="00F0617F" w:rsidRPr="00F0617F" w:rsidRDefault="00F0617F" w:rsidP="003D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4 кв./12</w:t>
            </w:r>
          </w:p>
          <w:p w:rsidR="00F0617F" w:rsidRPr="00F0617F" w:rsidRDefault="00F0617F" w:rsidP="003D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(с учетом работников, работа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щих в р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жиме н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полного р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бочего дня)</w:t>
            </w:r>
          </w:p>
        </w:tc>
        <w:tc>
          <w:tcPr>
            <w:tcW w:w="3351" w:type="dxa"/>
          </w:tcPr>
          <w:p w:rsidR="00F0617F" w:rsidRPr="00F0617F" w:rsidRDefault="00F0617F" w:rsidP="00F0617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617F"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достигнут.</w:t>
            </w:r>
          </w:p>
        </w:tc>
        <w:tc>
          <w:tcPr>
            <w:tcW w:w="2113" w:type="dxa"/>
          </w:tcPr>
          <w:p w:rsidR="00F0617F" w:rsidRPr="00F0617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1.1.5.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мин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мального 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до прожиточного минимума трудоспособного населения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Маслова М.С. 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</w:tc>
        <w:tc>
          <w:tcPr>
            <w:tcW w:w="149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F0617F" w:rsidRPr="009D573F" w:rsidRDefault="00F0617F" w:rsidP="00FC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F0617F" w:rsidRPr="009D573F" w:rsidRDefault="00F0617F" w:rsidP="009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 от 2 июня 2016 г. № 164-ФЗ с 1 июля 2016 г. минимальный 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(МРОТ) установлен  в сумме 7500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(ранее установленный размер МРОТ повышен на 21%)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617F" w:rsidRPr="009D573F" w:rsidRDefault="00F0617F" w:rsidP="009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19 декабря 2016 г. № 460-ФЗ «О внесении изменения в статью 1 Федерального закона  «О минимальном 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размере оплаты труда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» предусмотрено увел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чение МРОТ с 1 июля 2017 г. на 4% до 7800 рублей.</w:t>
            </w:r>
          </w:p>
          <w:p w:rsidR="00F0617F" w:rsidRPr="009D573F" w:rsidRDefault="00F0617F" w:rsidP="009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 целях дальнейшего пов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МРОТ Государстве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ной Думой сформирована 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бочая группа с участием представителей фракций, 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ководителей федеральных министерств, которой будет разработан соответствующий законопроект (постановление Государственной Думы от 7 декабря 2016 г. № 390-7ГД).</w:t>
            </w:r>
            <w:proofErr w:type="gramEnd"/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Предельное соотношение зар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ботной платы руководителей, их заместителей, главных бу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галтеров и заработной платы работников учреждений и ун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тарных предприятий (не более)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0617F" w:rsidRPr="009D573F" w:rsidRDefault="00F0617F" w:rsidP="001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кв./8</w:t>
            </w:r>
          </w:p>
        </w:tc>
        <w:tc>
          <w:tcPr>
            <w:tcW w:w="1493" w:type="dxa"/>
          </w:tcPr>
          <w:p w:rsidR="00F0617F" w:rsidRPr="009D573F" w:rsidRDefault="00F0617F" w:rsidP="0086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кв./8</w:t>
            </w:r>
          </w:p>
        </w:tc>
        <w:tc>
          <w:tcPr>
            <w:tcW w:w="3351" w:type="dxa"/>
          </w:tcPr>
          <w:p w:rsidR="00F0617F" w:rsidRPr="009D573F" w:rsidRDefault="00F0617F" w:rsidP="009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достигнут.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 1.1.6.</w:t>
            </w:r>
          </w:p>
          <w:p w:rsidR="00F0617F" w:rsidRPr="009D573F" w:rsidRDefault="00F0617F" w:rsidP="001A05FD">
            <w:pPr>
              <w:rPr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Обязательное установление предельных размеров соотн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шения заработной платы рук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водителей, их заместителей, главных бухгалтеров и зарабо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ной платы работников учре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дений и унитарных предпр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ятий 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Маслова М.С.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F0617F" w:rsidRPr="009D573F" w:rsidRDefault="00F0617F" w:rsidP="00C7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F0617F" w:rsidRPr="009D573F" w:rsidRDefault="00F0617F" w:rsidP="009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Принят Федеральный закон от 3 июля 2016 г. № 347-ФЗ «О внесении изменений в Трудовой кодекс Российской Федерации» об обязательн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сти установления предельных размеров соотношений между среднемесячной заработной платой руководителей, их з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местителей, главных бухга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теров государственных и 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и унитарных предприятий (в том числе казенных) к сре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ней заработной плате рабо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ников учреждений и орган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заций способствует исключ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нию фактов необоснованно высокой дифференциации з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работной платы.</w:t>
            </w:r>
            <w:proofErr w:type="gramEnd"/>
          </w:p>
          <w:p w:rsidR="00F0617F" w:rsidRPr="009D573F" w:rsidRDefault="00F0617F" w:rsidP="009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ской Федерации от 10 декабря 2016 г. № 1339 для руковод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телей, их заместителей и главных бухгалтеров фед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ральных государственных 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реждений и унитарных пре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приятий предельные соотн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шения установлены в кратн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сти от 1 до 8.</w:t>
            </w:r>
            <w:proofErr w:type="gramEnd"/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14786" w:type="dxa"/>
            <w:gridSpan w:val="7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1.2. Расширены возможности трудоустройства граждан</w:t>
            </w: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ботицы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кв./1,3</w:t>
            </w:r>
          </w:p>
        </w:tc>
        <w:tc>
          <w:tcPr>
            <w:tcW w:w="1493" w:type="dxa"/>
          </w:tcPr>
          <w:p w:rsidR="00F0617F" w:rsidRPr="009D573F" w:rsidRDefault="00F0617F" w:rsidP="005F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кв./1,2</w:t>
            </w:r>
          </w:p>
        </w:tc>
        <w:tc>
          <w:tcPr>
            <w:tcW w:w="3351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достигнут.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8D" w:rsidRPr="00C40234" w:rsidTr="00006E8D">
        <w:tc>
          <w:tcPr>
            <w:tcW w:w="675" w:type="dxa"/>
          </w:tcPr>
          <w:p w:rsidR="00006E8D" w:rsidRPr="00C40234" w:rsidRDefault="00006E8D" w:rsidP="000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9" w:type="dxa"/>
          </w:tcPr>
          <w:p w:rsidR="00006E8D" w:rsidRPr="00C40234" w:rsidRDefault="00006E8D" w:rsidP="00006E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006E8D" w:rsidRPr="00C40234" w:rsidRDefault="00006E8D" w:rsidP="000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</w:t>
            </w: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действием в поиске подходящей работы в органы службы зан</w:t>
            </w: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  <w:proofErr w:type="gramStart"/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2112" w:type="dxa"/>
          </w:tcPr>
          <w:p w:rsidR="00006E8D" w:rsidRPr="00C40234" w:rsidRDefault="00006E8D" w:rsidP="000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</w:p>
          <w:p w:rsidR="00006E8D" w:rsidRPr="00C40234" w:rsidRDefault="00006E8D" w:rsidP="000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006E8D" w:rsidRPr="00C40234" w:rsidRDefault="00006E8D" w:rsidP="000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4 кв./66</w:t>
            </w:r>
          </w:p>
        </w:tc>
        <w:tc>
          <w:tcPr>
            <w:tcW w:w="1493" w:type="dxa"/>
          </w:tcPr>
          <w:p w:rsidR="00006E8D" w:rsidRPr="00C40234" w:rsidRDefault="00006E8D" w:rsidP="000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4 кв./64,4</w:t>
            </w:r>
          </w:p>
        </w:tc>
        <w:tc>
          <w:tcPr>
            <w:tcW w:w="3351" w:type="dxa"/>
          </w:tcPr>
          <w:p w:rsidR="00006E8D" w:rsidRPr="00C40234" w:rsidRDefault="00006E8D" w:rsidP="0000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 xml:space="preserve">Причиной </w:t>
            </w:r>
            <w:proofErr w:type="spellStart"/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C4023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казателя явилось сокращение в 2016 г. по сравнению с 2015г. числа обратившихся в службу занятости за труд</w:t>
            </w: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устройством с 4,3 млн</w:t>
            </w:r>
            <w:proofErr w:type="gramStart"/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40234">
              <w:rPr>
                <w:rFonts w:ascii="Times New Roman" w:hAnsi="Times New Roman" w:cs="Times New Roman"/>
                <w:sz w:val="24"/>
                <w:szCs w:val="24"/>
              </w:rPr>
              <w:t>еловек до 4.0 млн.человек соответственно.</w:t>
            </w:r>
          </w:p>
        </w:tc>
        <w:tc>
          <w:tcPr>
            <w:tcW w:w="2113" w:type="dxa"/>
          </w:tcPr>
          <w:p w:rsidR="00006E8D" w:rsidRPr="00C40234" w:rsidRDefault="00006E8D" w:rsidP="0000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F0617F" w:rsidRPr="009D573F" w:rsidRDefault="00F0617F" w:rsidP="00637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Доля граждан, использовавших в качестве способа поиска раб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ты обращение в государстве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ную службу занятости, в общей численности опрошенных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F0617F" w:rsidRPr="009D573F" w:rsidRDefault="00F0617F" w:rsidP="001A05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кв./28</w:t>
            </w:r>
          </w:p>
        </w:tc>
        <w:tc>
          <w:tcPr>
            <w:tcW w:w="1493" w:type="dxa"/>
          </w:tcPr>
          <w:p w:rsidR="00F0617F" w:rsidRPr="009D573F" w:rsidRDefault="00F0617F" w:rsidP="008444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кв./28</w:t>
            </w:r>
          </w:p>
        </w:tc>
        <w:tc>
          <w:tcPr>
            <w:tcW w:w="3351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достигнут.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Количество вакансий в год, 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данных работодателями в це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тры занятости (млн. единиц)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</w:p>
          <w:p w:rsidR="00F0617F" w:rsidRPr="009D573F" w:rsidRDefault="00F0617F" w:rsidP="006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F0617F" w:rsidRPr="009D573F" w:rsidRDefault="00F0617F" w:rsidP="001A05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кв./6,0</w:t>
            </w:r>
          </w:p>
        </w:tc>
        <w:tc>
          <w:tcPr>
            <w:tcW w:w="1493" w:type="dxa"/>
          </w:tcPr>
          <w:p w:rsidR="00F0617F" w:rsidRPr="009D573F" w:rsidRDefault="00F0617F" w:rsidP="003D6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кв./6,2</w:t>
            </w:r>
          </w:p>
        </w:tc>
        <w:tc>
          <w:tcPr>
            <w:tcW w:w="3351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достигнут.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3" w:rsidRPr="00551B55" w:rsidTr="003D26C3">
        <w:tc>
          <w:tcPr>
            <w:tcW w:w="675" w:type="dxa"/>
          </w:tcPr>
          <w:p w:rsidR="003D26C3" w:rsidRPr="00551B55" w:rsidRDefault="003D26C3" w:rsidP="003D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9" w:type="dxa"/>
          </w:tcPr>
          <w:p w:rsidR="003D26C3" w:rsidRPr="00551B55" w:rsidRDefault="003D26C3" w:rsidP="003D2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1.2.1.</w:t>
            </w:r>
          </w:p>
          <w:p w:rsidR="003D26C3" w:rsidRPr="00551B55" w:rsidRDefault="003D26C3" w:rsidP="003D2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Подготовка  проекта федерал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ного закона, направленного на оптимизацию порядка выплат безработным гражданам</w:t>
            </w:r>
          </w:p>
        </w:tc>
        <w:tc>
          <w:tcPr>
            <w:tcW w:w="2112" w:type="dxa"/>
          </w:tcPr>
          <w:p w:rsidR="003D26C3" w:rsidRPr="00551B55" w:rsidRDefault="003D26C3" w:rsidP="003D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Кирсанов М.В. Директор Депа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3D26C3" w:rsidRPr="00551B55" w:rsidRDefault="003D26C3" w:rsidP="003D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3D26C3" w:rsidRPr="00551B55" w:rsidRDefault="003D26C3" w:rsidP="003D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3D26C3" w:rsidRPr="00551B55" w:rsidRDefault="003D26C3" w:rsidP="003D26C3">
            <w:pPr>
              <w:pStyle w:val="af6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В соответствии с п.23 Плана организации законопроек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ных работ Министерства тр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да и социальной защиты Ро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2016 год», утвержденного  прик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зом Минтруда России от 27 января 2016 г. № 25 подг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 xml:space="preserve">товлен проект федерального 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«О внесении измен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ний в Закон Российской Ф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дерации «О занятости насел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ния в Российской Федер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 xml:space="preserve">ции». </w:t>
            </w:r>
            <w:proofErr w:type="gramEnd"/>
          </w:p>
          <w:p w:rsidR="003D26C3" w:rsidRPr="00551B55" w:rsidRDefault="003D26C3" w:rsidP="003D26C3">
            <w:pPr>
              <w:pStyle w:val="af6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Разработка данного закон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проекта также предусмотрена с п.22 Плана организации з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конопроектных работ Мин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защиты Российской Федер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ции на 2017 год, утвержде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ного приказом Минтруда Ро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сии от 1 февраля 2017 г. № 110.</w:t>
            </w:r>
          </w:p>
          <w:p w:rsidR="003D26C3" w:rsidRPr="00551B55" w:rsidRDefault="003D26C3" w:rsidP="003D26C3">
            <w:pPr>
              <w:pStyle w:val="af6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С 27 мая по 10 июля 2016г. проект закона прошел общ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ственное обсуждение.</w:t>
            </w:r>
          </w:p>
          <w:p w:rsidR="003D26C3" w:rsidRPr="00551B55" w:rsidRDefault="003D26C3" w:rsidP="003D26C3">
            <w:pPr>
              <w:pStyle w:val="af6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Проект был направлен на с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гласование в заинтересова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ные ФОИВ, РСПП, ФНПР, Институт законодательства и сравнительного правоведения при Правительстве Росси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ской Федерации 1 ноября 2016 г. № 16-1/10/В-8070 и   № 16-1/10/В-8071.</w:t>
            </w:r>
          </w:p>
          <w:p w:rsidR="003D26C3" w:rsidRPr="00551B55" w:rsidRDefault="003D26C3" w:rsidP="003D26C3">
            <w:pPr>
              <w:pStyle w:val="af6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Доработанный законопроект 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повторно отправлен на согл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сование в Минэкономразв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тия России 30 ноября 2016 г. № 16-1/10/В-9001.</w:t>
            </w:r>
          </w:p>
          <w:p w:rsidR="003D26C3" w:rsidRPr="00551B55" w:rsidRDefault="003D26C3" w:rsidP="003D26C3">
            <w:pPr>
              <w:pStyle w:val="af6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2016 г. состоялось согласительное совещание с Минфином </w:t>
            </w:r>
            <w:proofErr w:type="gramStart"/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551B5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татам которого проект закона повторно направлен на согл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сование в Минфин России 16 декабря 2016 г. № 16-1/10/В-9542).</w:t>
            </w:r>
          </w:p>
          <w:p w:rsidR="003D26C3" w:rsidRPr="00551B55" w:rsidRDefault="003D26C3" w:rsidP="003D26C3">
            <w:pPr>
              <w:pStyle w:val="af6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Доработанный проект закона направлен в Минюст России 6 февраля 2017 г. № 16-1/10/В-528 на заключение (получен положительный ответ).</w:t>
            </w:r>
          </w:p>
          <w:p w:rsidR="003D26C3" w:rsidRPr="00551B55" w:rsidRDefault="003D26C3" w:rsidP="003D26C3">
            <w:pPr>
              <w:pStyle w:val="af6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20 февраля 2017 г. проект з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кона рассмотрен на Общес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1B55">
              <w:rPr>
                <w:rFonts w:ascii="Times New Roman" w:hAnsi="Times New Roman" w:cs="Times New Roman"/>
                <w:sz w:val="24"/>
                <w:szCs w:val="24"/>
              </w:rPr>
              <w:t>венном совете при Минтруде России.</w:t>
            </w:r>
          </w:p>
        </w:tc>
        <w:tc>
          <w:tcPr>
            <w:tcW w:w="2113" w:type="dxa"/>
          </w:tcPr>
          <w:p w:rsidR="003D26C3" w:rsidRPr="00551B55" w:rsidRDefault="003D26C3" w:rsidP="003D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3" w:rsidRPr="005B232D" w:rsidTr="003D26C3">
        <w:tc>
          <w:tcPr>
            <w:tcW w:w="675" w:type="dxa"/>
          </w:tcPr>
          <w:p w:rsidR="003D26C3" w:rsidRPr="005B232D" w:rsidRDefault="003D26C3" w:rsidP="003D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9" w:type="dxa"/>
          </w:tcPr>
          <w:p w:rsidR="003D26C3" w:rsidRPr="005B232D" w:rsidRDefault="003D26C3" w:rsidP="003D2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1.2.2.</w:t>
            </w:r>
          </w:p>
          <w:p w:rsidR="003D26C3" w:rsidRPr="005B232D" w:rsidRDefault="003D26C3" w:rsidP="003D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2D">
              <w:rPr>
                <w:rFonts w:ascii="Times New Roman" w:hAnsi="Times New Roman" w:cs="Times New Roman"/>
                <w:sz w:val="24"/>
                <w:szCs w:val="24"/>
              </w:rPr>
              <w:t>Подготовка проекта федерал</w:t>
            </w:r>
            <w:r w:rsidRPr="005B23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232D">
              <w:rPr>
                <w:rFonts w:ascii="Times New Roman" w:hAnsi="Times New Roman" w:cs="Times New Roman"/>
                <w:sz w:val="24"/>
                <w:szCs w:val="24"/>
              </w:rPr>
              <w:t>ного закона, направленного на повышение качества услуг в сфере занятости для инвалидов</w:t>
            </w:r>
          </w:p>
        </w:tc>
        <w:tc>
          <w:tcPr>
            <w:tcW w:w="2112" w:type="dxa"/>
          </w:tcPr>
          <w:p w:rsidR="003D26C3" w:rsidRPr="005B232D" w:rsidRDefault="003D26C3" w:rsidP="003D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2D">
              <w:rPr>
                <w:rFonts w:ascii="Times New Roman" w:hAnsi="Times New Roman" w:cs="Times New Roman"/>
                <w:sz w:val="24"/>
                <w:szCs w:val="24"/>
              </w:rPr>
              <w:t>Кирсанов М.В. Директор Депа</w:t>
            </w:r>
            <w:r w:rsidRPr="005B2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232D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3D26C3" w:rsidRPr="005B232D" w:rsidRDefault="003D26C3" w:rsidP="003D26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32D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3D26C3" w:rsidRPr="005B232D" w:rsidRDefault="003D26C3" w:rsidP="003D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3D26C3" w:rsidRPr="005B232D" w:rsidRDefault="003D26C3" w:rsidP="003D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п.31 расп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ряжения Правительства Ро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 от 16 и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ля 2017 г. № 1506-р подгото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лен проект федерального з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кона «О внесении изменений в Закон Российской Федер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ции «О занятости населения в Российской Федерации» (по вопросам организации сопр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вождаемого содействия зан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B232D">
              <w:rPr>
                <w:rFonts w:ascii="Times New Roman" w:hAnsi="Times New Roman" w:cs="Times New Roman"/>
                <w:bCs/>
                <w:sz w:val="24"/>
                <w:szCs w:val="24"/>
              </w:rPr>
              <w:t>тости инвалидов).</w:t>
            </w:r>
            <w:proofErr w:type="gramEnd"/>
          </w:p>
          <w:p w:rsidR="003D26C3" w:rsidRDefault="003D26C3" w:rsidP="003D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428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Законопроект поддержан о</w:t>
            </w:r>
            <w:r w:rsidRPr="0028542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85428">
              <w:rPr>
                <w:rFonts w:ascii="Times New Roman" w:hAnsi="Times New Roman" w:cs="Times New Roman"/>
                <w:bCs/>
                <w:sz w:val="24"/>
                <w:szCs w:val="24"/>
              </w:rPr>
              <w:t>ганами государственной вл</w:t>
            </w:r>
            <w:r w:rsidRPr="002854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5428">
              <w:rPr>
                <w:rFonts w:ascii="Times New Roman" w:hAnsi="Times New Roman" w:cs="Times New Roman"/>
                <w:bCs/>
                <w:sz w:val="24"/>
                <w:szCs w:val="24"/>
              </w:rPr>
              <w:t>сти 83 субъектов Россий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Федерации.</w:t>
            </w:r>
          </w:p>
          <w:p w:rsidR="003D26C3" w:rsidRPr="002C2E04" w:rsidRDefault="003D26C3" w:rsidP="003D2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Направлялся на </w:t>
            </w:r>
            <w:r w:rsidRPr="0028542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28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Минэкономразвития 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сии и</w:t>
            </w:r>
            <w:r w:rsidRPr="0028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Минфином России (письма от 3 августа 2016 г. № 13-6/10/В-5353; от 20 сентября 2016 г. № 13-6/10/В-6676; от 13 февраля 2017 г. № 13-6/10/В-1137). </w:t>
            </w:r>
          </w:p>
          <w:p w:rsidR="003D26C3" w:rsidRPr="005B232D" w:rsidRDefault="003D26C3" w:rsidP="003D26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В соответствии с п.16 Плана мероприятий по реализации в субъектах Российской Фед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рации программ сопровожд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ния инвалидов молодого во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раста при получении ими профессионального образ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вания и содействия в посл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дующем трудоустройстве на 2016 - 2020 годы, утвержде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ного распоряжением Прав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Российской Федер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ции от 16 июля 2016 г.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507-р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федерального закона, предусматривающего внес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ние изменений в законод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тельство Российской Федер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ции в части дополнения п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речня государственных</w:t>
            </w:r>
            <w:proofErr w:type="gramEnd"/>
            <w:r w:rsidRPr="00466852">
              <w:rPr>
                <w:rFonts w:ascii="Times New Roman" w:hAnsi="Times New Roman" w:cs="Times New Roman"/>
                <w:sz w:val="24"/>
                <w:szCs w:val="24"/>
              </w:rPr>
              <w:t xml:space="preserve"> услуг, оказываемых органами гос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дарственной власти субъе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 xml:space="preserve">тов Российской Федерации, услугой по сопровождению инвалидов молодого возраста при трудоустройстве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6852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</w:tc>
        <w:tc>
          <w:tcPr>
            <w:tcW w:w="2113" w:type="dxa"/>
          </w:tcPr>
          <w:p w:rsidR="003D26C3" w:rsidRPr="005B232D" w:rsidRDefault="003D26C3" w:rsidP="003D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1.2.3.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Правительства Российской Ф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дерации о предоставлении и распределении в 2016 году су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сидий из федерального бюдж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 бюджетам субъектов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ской Федерации на реализацию дополнительных мероприятий в сфере занятости населения, 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правленных на снижение 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пряженности на рынке труда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Кирсанов М.В. 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F0617F" w:rsidRPr="009D573F" w:rsidRDefault="00F0617F" w:rsidP="001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493" w:type="dxa"/>
          </w:tcPr>
          <w:p w:rsidR="00F0617F" w:rsidRPr="009D573F" w:rsidRDefault="00F0617F" w:rsidP="008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3351" w:type="dxa"/>
          </w:tcPr>
          <w:p w:rsidR="00F0617F" w:rsidRPr="009D573F" w:rsidRDefault="00F0617F" w:rsidP="006C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Принято постановление Пр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вительства Российской Фед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рации от 29 февраля 2016 г. № 155 «О предоставлении и распределении  в 2016 году субсидий из федерального бюджета бюджетам субъектов Российской Федерации на реализацию дополнительных мероприятий в сфере занят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сти населения, направленных на снижение напряженности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на рынке труда субъектов Российской Федерации»</w:t>
            </w:r>
          </w:p>
        </w:tc>
        <w:tc>
          <w:tcPr>
            <w:tcW w:w="2113" w:type="dxa"/>
          </w:tcPr>
          <w:p w:rsidR="00F0617F" w:rsidRPr="009D573F" w:rsidRDefault="00F0617F" w:rsidP="009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с п.3 поручения  Председателя Правительства Российской Ф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дерации Д.А.Медведева от 19 января 2017г. № ДМ-П13-241  поручено допо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нительно прор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ботать вопрос о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реализации мер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приятий по по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держке отдельных проектов в сфере занятости 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зультатов мон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торинга склад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вающейся ситу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 в экономич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ской и социал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ной сферах в </w:t>
            </w:r>
            <w:r w:rsidRPr="009D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2017 г. и представить  в Правительство Российской Ф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дерации соглас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ванные предл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жения до 5 апреля 2017 года.</w:t>
            </w: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1.2.4.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Вуколов В.Л.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</w:p>
        </w:tc>
        <w:tc>
          <w:tcPr>
            <w:tcW w:w="1493" w:type="dxa"/>
          </w:tcPr>
          <w:p w:rsidR="00F0617F" w:rsidRPr="009D573F" w:rsidRDefault="00F0617F" w:rsidP="001A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F0617F" w:rsidRPr="009D573F" w:rsidRDefault="00F0617F" w:rsidP="0086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F0617F" w:rsidRDefault="00F0617F" w:rsidP="009938AD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реализации пост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новления Правительства Ро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сийской Федерации от 29 февраля 2016 г. № 155 прин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ты 4 распоряжения Прав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тельства Российской Федер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ции:</w:t>
            </w:r>
          </w:p>
          <w:p w:rsidR="00F0617F" w:rsidRDefault="00F0617F" w:rsidP="009938AD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от 30 апреля 2016 г. № 836-р, от 28 июня 2016 г. № 1336-р, от 18 июля 2016 г. № 1521-р, от 10  октября 2016 г. № 2134-р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17F" w:rsidRPr="009D573F" w:rsidRDefault="00F0617F" w:rsidP="00993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Этими распоряжениями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верждено распределение су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сидии 34 субъектам Росси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ской Федерации.</w:t>
            </w:r>
          </w:p>
          <w:p w:rsidR="00F0617F" w:rsidRPr="009D573F" w:rsidRDefault="00F0617F" w:rsidP="009938AD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По состоянию на 31 декабря 2016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в реализации дополн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тельных мероприятий прин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мают участие 143065 человек или 119% от запланированной численности (120,0 тыс. чел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век), в том числе: </w:t>
            </w:r>
          </w:p>
          <w:p w:rsidR="00F0617F" w:rsidRPr="009D573F" w:rsidRDefault="00F0617F" w:rsidP="009938AD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на опережающее професси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нальное обучение и стаж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ровку направлено 31067 чел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век;</w:t>
            </w:r>
          </w:p>
          <w:p w:rsidR="00F0617F" w:rsidRPr="009D573F" w:rsidRDefault="00F0617F" w:rsidP="009938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трудоустроены 8309 человек, из числа работников, уволе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ных из иных организаций, и выпускников профессионал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ных образовательных орган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заций в рамках мероприятия по возмещению работодат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лям затрат на частичную 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лату труда принятых рабо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ников;</w:t>
            </w:r>
          </w:p>
          <w:p w:rsidR="00F0617F" w:rsidRPr="009D573F" w:rsidRDefault="00F0617F" w:rsidP="009938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во временных работах заняты 102174 работника, наход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щихся под риском увольн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ния;</w:t>
            </w:r>
            <w:proofErr w:type="gramEnd"/>
          </w:p>
          <w:p w:rsidR="00F0617F" w:rsidRPr="009D573F" w:rsidRDefault="00F0617F" w:rsidP="0035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оказано содействие в труд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устройстве 994 инвалидам с привлечением 521 наставн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pStyle w:val="ConsPlusNormal"/>
            </w:pPr>
            <w:r w:rsidRPr="009D573F">
              <w:rPr>
                <w:b/>
              </w:rPr>
              <w:t>Мероприятие 1.2.6.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информационно-аналитической системы Общ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российская база вакансий «Р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бота в России» в части пов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шения эффективности взаим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действия с работодателями и гражданами, ищущими работу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Вуколов В.Л.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</w:p>
        </w:tc>
        <w:tc>
          <w:tcPr>
            <w:tcW w:w="1493" w:type="dxa"/>
          </w:tcPr>
          <w:p w:rsidR="00F0617F" w:rsidRPr="009D573F" w:rsidRDefault="00F0617F" w:rsidP="00966CBC">
            <w:pPr>
              <w:pStyle w:val="ConsPlusNormal"/>
            </w:pPr>
            <w:r w:rsidRPr="009D573F">
              <w:t>4 кв.</w:t>
            </w:r>
          </w:p>
        </w:tc>
        <w:tc>
          <w:tcPr>
            <w:tcW w:w="1493" w:type="dxa"/>
          </w:tcPr>
          <w:p w:rsidR="00F0617F" w:rsidRPr="009D573F" w:rsidRDefault="00F0617F" w:rsidP="00162A63">
            <w:pPr>
              <w:pStyle w:val="ConsPlusNormal"/>
            </w:pPr>
            <w:r w:rsidRPr="009D573F">
              <w:t>4 кв.</w:t>
            </w:r>
          </w:p>
        </w:tc>
        <w:tc>
          <w:tcPr>
            <w:tcW w:w="3351" w:type="dxa"/>
          </w:tcPr>
          <w:p w:rsidR="00F0617F" w:rsidRPr="009D573F" w:rsidRDefault="00F0617F" w:rsidP="00353D63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В целях повышения трудовой мобильности граждан 3 июля 2015 года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введен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в промы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ш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ленную эксплуатацию и функционирует Общеросси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ская база вакансий «Работа в России».</w:t>
            </w:r>
          </w:p>
          <w:p w:rsidR="00F0617F" w:rsidRPr="009D573F" w:rsidRDefault="00F0617F" w:rsidP="00353D63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В 2016 году произведены сл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дующие доработки портала:</w:t>
            </w:r>
          </w:p>
          <w:p w:rsidR="00F0617F" w:rsidRPr="009D573F" w:rsidRDefault="00F0617F" w:rsidP="00353D63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создана отдельная страница со справочной информацией о реализуемых мероприятиях по стимулированию внутре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ней мобильности трудовых ресурсов;</w:t>
            </w:r>
          </w:p>
          <w:p w:rsidR="00F0617F" w:rsidRPr="009D573F" w:rsidRDefault="00F0617F" w:rsidP="00353D63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реализован алгоритм поиска вакансий, позволяющий 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формировать всех пользов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телей о вакансиях, участву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ю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щих в региональных пр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граммах стимулирования тр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довой мобильности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617F" w:rsidRPr="009D573F" w:rsidRDefault="00F0617F" w:rsidP="00353D63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реализована возможность подтверждения учётной зап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си работодателя сотрудником МФЦ. Функционал позволяет регистрировать работодат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лей в МФЦ в качестве допо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нительной услуги, исключая необходимость проведения модерации учетной записи.</w:t>
            </w:r>
          </w:p>
          <w:p w:rsidR="00F0617F" w:rsidRPr="009D573F" w:rsidRDefault="00F0617F" w:rsidP="00353D63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в личном кабинете соискателя доступна информация о раб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тодателях, просмотревших его резюме.</w:t>
            </w:r>
          </w:p>
          <w:p w:rsidR="00F0617F" w:rsidRPr="009D573F" w:rsidRDefault="00F0617F" w:rsidP="00353D63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соискателей с ограниче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 возможностями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вья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, который позволяет ос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ществлять поиск вакансий в зависимости от ограничений функций жизнедеятельности инвалида; получить доступ к информации о квотируемых рабочих местах;</w:t>
            </w:r>
          </w:p>
          <w:p w:rsidR="00F0617F" w:rsidRPr="009D573F" w:rsidRDefault="00F0617F" w:rsidP="00353D63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представлена информация о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существующих социальных услугах для инвалидов и пр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вилах их оформления;</w:t>
            </w:r>
          </w:p>
          <w:p w:rsidR="00F0617F" w:rsidRDefault="00F0617F" w:rsidP="00353D63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нововведением в разделе «Р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бота для инвалидов» стала возможность указать, в соо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ветствии с какими огранич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ниями функций жизнеде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тельности системе необход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мо осуществить подборку предложений по трудоус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ройству.</w:t>
            </w:r>
          </w:p>
          <w:p w:rsidR="00F0617F" w:rsidRPr="009D573F" w:rsidRDefault="00F0617F" w:rsidP="00353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F0617F" w:rsidRPr="009D573F" w:rsidRDefault="00F0617F" w:rsidP="0063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формационного портала «Раб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 в России», (млн. человек)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Вуколов В.Л.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</w:p>
        </w:tc>
        <w:tc>
          <w:tcPr>
            <w:tcW w:w="1493" w:type="dxa"/>
          </w:tcPr>
          <w:p w:rsidR="00F0617F" w:rsidRPr="009D573F" w:rsidRDefault="00F0617F" w:rsidP="00ED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кв./6,5</w:t>
            </w:r>
          </w:p>
        </w:tc>
        <w:tc>
          <w:tcPr>
            <w:tcW w:w="149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кв./14,0</w:t>
            </w:r>
          </w:p>
        </w:tc>
        <w:tc>
          <w:tcPr>
            <w:tcW w:w="3351" w:type="dxa"/>
          </w:tcPr>
          <w:p w:rsidR="00F0617F" w:rsidRPr="009D573F" w:rsidRDefault="00F0617F" w:rsidP="000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превышен.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F0617F" w:rsidRPr="009D573F" w:rsidRDefault="00F0617F" w:rsidP="0063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Общее число просмотров стр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ниц информационного портала «Работа в России», (млн. обр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щений)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Вуколов В.Л.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Роструда</w:t>
            </w:r>
          </w:p>
        </w:tc>
        <w:tc>
          <w:tcPr>
            <w:tcW w:w="1493" w:type="dxa"/>
          </w:tcPr>
          <w:p w:rsidR="00F0617F" w:rsidRPr="009D573F" w:rsidRDefault="00F0617F" w:rsidP="00ED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кв./82</w:t>
            </w:r>
          </w:p>
        </w:tc>
        <w:tc>
          <w:tcPr>
            <w:tcW w:w="149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кв./213,0</w:t>
            </w:r>
          </w:p>
        </w:tc>
        <w:tc>
          <w:tcPr>
            <w:tcW w:w="3351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превышен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1.2.7.</w:t>
            </w:r>
          </w:p>
          <w:p w:rsidR="00F0617F" w:rsidRPr="009D573F" w:rsidRDefault="00F0617F" w:rsidP="00966C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Мониторинг и оценка качества и доступности государственных услуг в области содействия з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нятости населения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Кирсанов М.В. 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F0617F" w:rsidRPr="009D573F" w:rsidRDefault="00F0617F" w:rsidP="00ED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49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3351" w:type="dxa"/>
          </w:tcPr>
          <w:p w:rsidR="00F0617F" w:rsidRPr="009D573F" w:rsidRDefault="00F0617F" w:rsidP="00353D63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В 2016 году проведен мон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торинг и оценка качества до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тупности государственных услуг в области содействия занятости населения в первом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квартале (по итогам деятел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ности органов службы зан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тости в 2015 году) и третьем квартале (по итогам деятел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ности в первом полугодии 2016 года). </w:t>
            </w:r>
          </w:p>
          <w:p w:rsidR="00F0617F" w:rsidRPr="009D573F" w:rsidRDefault="00F0617F" w:rsidP="0035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Результаты мониторинга и оценки качества государс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венных услуг размещены на официальной сайте Минтруда России и доведены до свед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 высших должностных лиц субъектов Российской Федерации и руководителей органов исполнительной вл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сти субъектов Российской Федерации, осуществляющих полномочия в области соде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ствия занятости населения, для принятия управленческих решений.</w:t>
            </w:r>
            <w:proofErr w:type="gramEnd"/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1.2.8.</w:t>
            </w:r>
          </w:p>
          <w:p w:rsidR="00F0617F" w:rsidRPr="009D573F" w:rsidRDefault="00F0617F" w:rsidP="00ED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нормативов до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тупности государственных 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луг в области содействия зан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тости населения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Кирсанов М.В. 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F0617F" w:rsidRPr="009D573F" w:rsidRDefault="00F0617F" w:rsidP="00ED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F0617F" w:rsidRPr="009D573F" w:rsidRDefault="00F0617F" w:rsidP="004C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F0617F" w:rsidRPr="009D573F" w:rsidRDefault="00F0617F" w:rsidP="004C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Приказом Минтруда России от 4 октября 2016 г. № 553н утверждены новые значения нормативов доступности г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сударственных услуг в обла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ти содействия занятости нас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1.2.9.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методики оценки качества и доступности государственных услуг в обла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ти содействия занятости нас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Кирсанов М.В. 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93" w:type="dxa"/>
          </w:tcPr>
          <w:p w:rsidR="00F0617F" w:rsidRPr="009D573F" w:rsidRDefault="00F0617F" w:rsidP="002B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F0617F" w:rsidRPr="009D573F" w:rsidRDefault="00F0617F" w:rsidP="002B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3351" w:type="dxa"/>
          </w:tcPr>
          <w:p w:rsidR="00F0617F" w:rsidRPr="009D573F" w:rsidRDefault="00F0617F" w:rsidP="004C42A3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Методика проведения оценки качества и доступности гос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дарственных услуг в области содействия занятости насел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 совершенствуется при проведении каждого очере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ного мониторинга и оценки качества (введение новых 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казателей и критериев, пр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меров лучших практик реги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нов). </w:t>
            </w:r>
          </w:p>
          <w:p w:rsidR="00F0617F" w:rsidRPr="009D573F" w:rsidRDefault="00F0617F" w:rsidP="0035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Внесение изменений в дейс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вующее Положение об оценке качества и доступности гос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дарственных услуг предпол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гается  осуществить при по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готовке мониторинга в </w:t>
            </w:r>
            <w:r w:rsidRPr="009D57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ква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тале 2018 года (с целью учета действия целевых прогнозных показателей в области соде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ствия занятости населения, установленных на 2017 год).</w:t>
            </w:r>
          </w:p>
        </w:tc>
        <w:tc>
          <w:tcPr>
            <w:tcW w:w="2113" w:type="dxa"/>
          </w:tcPr>
          <w:p w:rsidR="00F0617F" w:rsidRPr="009D573F" w:rsidRDefault="00F0617F" w:rsidP="002F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1.2.10.</w:t>
            </w:r>
          </w:p>
          <w:p w:rsidR="00F0617F" w:rsidRPr="009D573F" w:rsidRDefault="00F0617F" w:rsidP="00637D8C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Разработка методических рек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мендаций по предоставлению государственных услуг и 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полнению государственных функций в сфере занятости 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Кирсанов М.В. 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F0617F" w:rsidRPr="009D573F" w:rsidRDefault="00F0617F" w:rsidP="00ED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F0617F" w:rsidRPr="009D573F" w:rsidRDefault="00F0617F" w:rsidP="00CF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F0617F" w:rsidRDefault="00F0617F" w:rsidP="00353D63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определения ключ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вых показателей эффективн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сти деятельности по предо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тавлению государственных услуг органами службы зан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тости Минтрудом России 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з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дан приказ от 2 ноября 2016г. № 602н «Об утверждении ц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левых прогнозных показат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лей в области содействия з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нятости населения». </w:t>
            </w:r>
          </w:p>
          <w:p w:rsidR="00F0617F" w:rsidRPr="009D573F" w:rsidRDefault="00F0617F" w:rsidP="00353D63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Приказом Минтруда России от 28 ноября 2016 г. № 676н утвержден профессиональный стандарт специалиста по ок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занию государственных услуг в области занятости насел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ния, явившийся методич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ским документом, опред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ляющим требования к соде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жанию функционала при пр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доставлении государственных услуг и исполнении госуда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функций профе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сиональной деятельности специалистов центров занят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17F" w:rsidRPr="009D573F" w:rsidRDefault="00F0617F" w:rsidP="0010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Разработку методических 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комендаций по предоставл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нию государственных услуг и исполнению государственных функций в сфере занятости населения  предполагается  осуществить в 2018 году с ц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лью учета практики исполн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 целевых прогнозных 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казателей, практики реализ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ции плана мероприятий на 2016-2018 годы по повыш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нию качества и доступности государственных услуг в 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ласти содействия занятости населения, профессиональн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го стандарта, действия новой редакции Закона о занятости населения.</w:t>
            </w:r>
            <w:proofErr w:type="gramEnd"/>
          </w:p>
        </w:tc>
        <w:tc>
          <w:tcPr>
            <w:tcW w:w="2113" w:type="dxa"/>
          </w:tcPr>
          <w:p w:rsidR="00F0617F" w:rsidRPr="009D573F" w:rsidRDefault="00F0617F" w:rsidP="00D7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1.2.11.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 об утверждении распред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ления субсидий, предоставля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мых из федерального бюджета бюджетам субъектов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ской Федерации на софинанс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рование региональных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грамм повышения мобильности трудовых ресурсов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Кирсанов М.В. 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F0617F" w:rsidRPr="009D573F" w:rsidRDefault="00F0617F" w:rsidP="00ED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493" w:type="dxa"/>
          </w:tcPr>
          <w:p w:rsidR="00F0617F" w:rsidRPr="009D573F" w:rsidRDefault="00F0617F" w:rsidP="008F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3351" w:type="dxa"/>
          </w:tcPr>
          <w:p w:rsidR="00F0617F" w:rsidRPr="009D573F" w:rsidRDefault="00F0617F" w:rsidP="0056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Распоряжениями Правител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ства Российской Федерации от 7 марта 2016 г. № 384-р и от 23 апреля 2016 г. № 767-р утверждено распределение субсидий, предоставляемых в 2016 году из федерального бюджета бюджетам субъектов Российской Федерации на 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финансирование регионал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ных программ повышения мобильности трудовых ресу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1.2.12.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Правительства Российской Ф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 по допустимой доле иностранных работников, 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пользуемых в различных отра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лях экономики хозяйствующ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ми субъектами, осуществля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щими деятельность как на те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ритории одного или нескольких субъектов Российской Федер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ции, так и на всей территории Российской Федерации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Кирсанов М.В. 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тамента занятости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кв. </w:t>
            </w:r>
          </w:p>
        </w:tc>
        <w:tc>
          <w:tcPr>
            <w:tcW w:w="1493" w:type="dxa"/>
          </w:tcPr>
          <w:p w:rsidR="00F0617F" w:rsidRPr="009D573F" w:rsidRDefault="00F0617F" w:rsidP="006C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</w:tc>
        <w:tc>
          <w:tcPr>
            <w:tcW w:w="3351" w:type="dxa"/>
          </w:tcPr>
          <w:p w:rsidR="00F0617F" w:rsidRPr="009D573F" w:rsidRDefault="00F0617F" w:rsidP="003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Принято постановление Пр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вительства Российской Фед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рации от 8 декабря 2016 г.    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№ 1315 «Об установлении на 2017 год допустимой доли иностранных работников, 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пользуемых хозяйствующими субъектами, осуществля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ю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щими деятельность в отдел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ных видах экономической деятельности на территории Российской Федерации»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1.2.13.</w:t>
            </w:r>
          </w:p>
          <w:p w:rsidR="00F0617F" w:rsidRPr="009D573F" w:rsidRDefault="00F0617F" w:rsidP="00966C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Мониторинг ситуации на рынке труда Российской Федерации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Кирсанов М.В. 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занятости населения</w:t>
            </w:r>
          </w:p>
        </w:tc>
        <w:tc>
          <w:tcPr>
            <w:tcW w:w="1493" w:type="dxa"/>
          </w:tcPr>
          <w:p w:rsidR="00F0617F" w:rsidRPr="009D573F" w:rsidRDefault="00F0617F" w:rsidP="00ED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493" w:type="dxa"/>
          </w:tcPr>
          <w:p w:rsidR="00F0617F" w:rsidRPr="009D573F" w:rsidRDefault="00F0617F" w:rsidP="009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3351" w:type="dxa"/>
          </w:tcPr>
          <w:p w:rsidR="00F0617F" w:rsidRDefault="00F0617F" w:rsidP="003F5BF6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Мониторинг ситуации на рынке труда Российской Ф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дерации проводится в соо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ветствии с постановлением Правительства Российской Федерации от 15 октября 2015г. № 1106 «Об утвержд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нии Правил проведения м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ниторинга ситуации на рынке труда Российской Федерации по субъектам Российской Ф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дерации». Информация о его результатах ежемесячно 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правляется в Российскую трехстороннюю комиссию по регулированию социально-трудовых отношений.</w:t>
            </w:r>
          </w:p>
          <w:p w:rsidR="00BF692E" w:rsidRPr="009D573F" w:rsidRDefault="00BF692E" w:rsidP="003F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</w:t>
            </w:r>
          </w:p>
          <w:p w:rsidR="00F0617F" w:rsidRPr="009D573F" w:rsidRDefault="00F0617F" w:rsidP="0063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кот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рых необходимо легализовать (млн. человек, нарастающим итогом)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Вуколов В.Л.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</w:p>
        </w:tc>
        <w:tc>
          <w:tcPr>
            <w:tcW w:w="1493" w:type="dxa"/>
          </w:tcPr>
          <w:p w:rsidR="00F0617F" w:rsidRPr="009D573F" w:rsidRDefault="00F0617F" w:rsidP="006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кв./3,9</w:t>
            </w:r>
          </w:p>
        </w:tc>
        <w:tc>
          <w:tcPr>
            <w:tcW w:w="149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кв./4,3</w:t>
            </w:r>
          </w:p>
        </w:tc>
        <w:tc>
          <w:tcPr>
            <w:tcW w:w="3351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превышен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1.2.14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субъектов Российской Федер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 по снижению неформал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ной занятости 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Вуколов В.Л.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Роструда </w:t>
            </w:r>
          </w:p>
        </w:tc>
        <w:tc>
          <w:tcPr>
            <w:tcW w:w="1493" w:type="dxa"/>
          </w:tcPr>
          <w:p w:rsidR="00F0617F" w:rsidRPr="009D573F" w:rsidRDefault="00F0617F" w:rsidP="00ED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493" w:type="dxa"/>
          </w:tcPr>
          <w:p w:rsidR="00F0617F" w:rsidRPr="009D573F" w:rsidRDefault="00F0617F" w:rsidP="00F2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3351" w:type="dxa"/>
          </w:tcPr>
          <w:p w:rsidR="00F0617F" w:rsidRPr="009D573F" w:rsidRDefault="00F0617F" w:rsidP="000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По итогам ежедекадного м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ниторинга деятельности суб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ъ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ектов Российской Федерации по снижению неформальной занятости в 2016 году выя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лено 2430782 человека, нах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дящихся в неформальных трудовых отношениях, из них </w:t>
            </w:r>
            <w:bookmarkStart w:id="0" w:name="OLE_LINK1"/>
            <w:bookmarkStart w:id="1" w:name="OLE_LINK2"/>
            <w:r w:rsidRPr="009D573F">
              <w:rPr>
                <w:rFonts w:ascii="Times New Roman" w:hAnsi="Times New Roman"/>
                <w:sz w:val="24"/>
                <w:szCs w:val="24"/>
              </w:rPr>
              <w:t>легализовано 2285383 рабо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ника</w:t>
            </w:r>
            <w:bookmarkEnd w:id="0"/>
            <w:bookmarkEnd w:id="1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14786" w:type="dxa"/>
            <w:gridSpan w:val="7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Направление 1.3. Обеспечено улучшение условий труда</w:t>
            </w: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Оценены условия труда в орг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низациях (тыс. рабочих мест)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условий и охраны труда</w:t>
            </w: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</w:rPr>
            </w:pPr>
            <w:r w:rsidRPr="009D573F">
              <w:rPr>
                <w:rFonts w:ascii="Times New Roman" w:hAnsi="Times New Roman" w:cs="Times New Roman"/>
              </w:rPr>
              <w:t>4 кв./15000</w:t>
            </w:r>
          </w:p>
        </w:tc>
        <w:tc>
          <w:tcPr>
            <w:tcW w:w="1493" w:type="dxa"/>
          </w:tcPr>
          <w:p w:rsidR="00F0617F" w:rsidRPr="009D573F" w:rsidRDefault="00F0617F" w:rsidP="00327A6A">
            <w:pPr>
              <w:rPr>
                <w:rFonts w:ascii="Times New Roman" w:hAnsi="Times New Roman" w:cs="Times New Roman"/>
              </w:rPr>
            </w:pPr>
            <w:r w:rsidRPr="009D573F">
              <w:rPr>
                <w:rFonts w:ascii="Times New Roman" w:hAnsi="Times New Roman" w:cs="Times New Roman"/>
              </w:rPr>
              <w:t>4 кв./15500</w:t>
            </w:r>
          </w:p>
        </w:tc>
        <w:tc>
          <w:tcPr>
            <w:tcW w:w="3351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превышен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Улучшены условия  труда 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ботников (тыс. рабочих мест)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условий и охраны труда</w:t>
            </w: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кв./700</w:t>
            </w:r>
          </w:p>
        </w:tc>
        <w:tc>
          <w:tcPr>
            <w:tcW w:w="1493" w:type="dxa"/>
          </w:tcPr>
          <w:p w:rsidR="00F0617F" w:rsidRPr="009D573F" w:rsidRDefault="00F0617F" w:rsidP="0032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кв./750</w:t>
            </w:r>
          </w:p>
        </w:tc>
        <w:tc>
          <w:tcPr>
            <w:tcW w:w="3351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превышен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Мероприятие 1.3.1.</w:t>
            </w:r>
          </w:p>
          <w:p w:rsidR="00F0617F" w:rsidRPr="009D573F" w:rsidRDefault="00F0617F" w:rsidP="0063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Подготовка проекта федерал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«О </w:t>
            </w:r>
            <w:bookmarkStart w:id="2" w:name="_Hlk437527436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внесении изм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нений в Федеральный закон «</w:t>
            </w:r>
            <w:bookmarkStart w:id="3" w:name="_Hlk437599500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 специальной оценке условий труда»</w:t>
            </w:r>
            <w:bookmarkEnd w:id="2"/>
            <w:bookmarkEnd w:id="3"/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Корж В.А.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тамента условий и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</w:t>
            </w: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кв.</w:t>
            </w:r>
          </w:p>
        </w:tc>
        <w:tc>
          <w:tcPr>
            <w:tcW w:w="1493" w:type="dxa"/>
          </w:tcPr>
          <w:p w:rsidR="00F0617F" w:rsidRPr="009D573F" w:rsidRDefault="00F0617F" w:rsidP="005B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3351" w:type="dxa"/>
          </w:tcPr>
          <w:p w:rsidR="00F0617F" w:rsidRPr="009D573F" w:rsidRDefault="00F0617F" w:rsidP="000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Принят Федеральный закон от 1 мая 2016 г. № 136-ФЗ «О внесении изменений в статью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Федерального закона «Об индивидуальном (персониф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цированном) учете в системе обязательного пенсионного страхования» и Федеральный закон «О специальной оценке условий труда».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1.3.2.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Реализация и мониторинг сп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циальной оценки условий труда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условий и охраны труда</w:t>
            </w: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F0617F" w:rsidRPr="009D573F" w:rsidRDefault="00F0617F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F0617F" w:rsidRPr="009D573F" w:rsidRDefault="00F0617F" w:rsidP="000061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По результатам мониторинга специальной оценки условий труда в целях совершенств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вания нормативной правовой базы приняты:</w:t>
            </w:r>
          </w:p>
          <w:p w:rsidR="00F0617F" w:rsidRPr="009D573F" w:rsidRDefault="00F0617F" w:rsidP="0000611D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Федеральный закон от 1 мая 2016 г. № 136-ФЗ «О внес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нии изменений в статью 11 Федерального закона «Об 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дивидуальном (персонифиц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рованном) учете в системе обязательного пенсионного страхования» и Федеральный закон «О специальной оценке условий труда»;</w:t>
            </w:r>
          </w:p>
          <w:p w:rsidR="00F0617F" w:rsidRPr="009D573F" w:rsidRDefault="00F0617F" w:rsidP="000061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 августа 2016 г. № 773 «О вн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сении изменений в Правила допуска организаций к де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тельности по проведению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специальной оценки условий труда, их регистрации в ре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стре организаций, провод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щих специальную оценку 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ловий труда, приостановления и прекращения деятельности по проведению специальной оценки условий труда, а та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же формирования и ведения реестра организаций, пров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дящих специальную оценку условий труда»;</w:t>
            </w:r>
            <w:proofErr w:type="gramEnd"/>
          </w:p>
          <w:p w:rsidR="00F0617F" w:rsidRPr="009D573F" w:rsidRDefault="00F0617F" w:rsidP="0000611D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14 декабря 2016 г. № 1351 «О внесении изменений в пер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чень рабочих мест в орган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зациях, осуществляющих 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дельные виды деятельности, в отношении которых спец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альная оценка условий труда проводится с учетом устана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ливаемых уполномоченным федеральным органом испо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нительной власти особенн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стей»;</w:t>
            </w:r>
          </w:p>
          <w:p w:rsidR="00F0617F" w:rsidRPr="009D573F" w:rsidRDefault="00F0617F" w:rsidP="000061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приказ Минтруда России от 14 ноября 2016 г. № 642н «О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внесении изменений в норм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тивные правовые акты Мин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стерства труда и социальной защиты Российской Федер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ции в связи с принятием Ф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дерального закона от 1 мая 2016 г. № 136-ФЗ «О внес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нии изменений в статью 11 Федерального закона «Об 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дивидуальном (персонифиц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рованном) учете в системе обязательного пенсионного страхования» и Федеральный закон «О специальной оценке условий труда»; </w:t>
            </w:r>
            <w:proofErr w:type="gramEnd"/>
          </w:p>
          <w:p w:rsidR="00F0617F" w:rsidRPr="009D573F" w:rsidRDefault="00F0617F" w:rsidP="000061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приказ Минтруда России от 8 сентября 2016 г. № 501н «Об утверждении Порядка ра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смотрения разногласий по 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просам проведения эксперт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зы качества специальной оценки условий труда, нес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гласия работников, профе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сиональных союзов, их объ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динений, иных уполномоче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ных работниками представ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тельных органов, работодат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лей, их объединений, стр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ховщиков, территориальных органов федерального органа исполнительной власти, уполномоченного на провед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ние федерального государс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венного надзора за соблюд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нием трудового законод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тельства и иных нормативных правовых актов, содержащих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нормы трудового права, орг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низаций, проводивших спец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альную оценку условий труда, с результатами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экспертизы качества специальной оценки условий труда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0617F" w:rsidRPr="009D573F" w:rsidRDefault="00F0617F" w:rsidP="0000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приказ Минтруда России от 22 сентября 2016 г. № 541н «О внесении изменений в приложение к приказу Мин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стерства труда и социальной защиты Российской Федер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ции от 27 января 2015 г. № 46н «Об утверждении ос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бенностей проведения спец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альной оценки условий труда на рабочих местах работников радиационно опасных и яде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но опасных производств и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объектов, занятых на работах с техногенными источниками ионизирующих излучений».</w:t>
            </w:r>
            <w:proofErr w:type="gramEnd"/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1.3.4.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Реализация во всех субъектах Российской Федерации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дарственных программ (по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программ государственных программ) улучшения условий и охраны труда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условий и охраны труда</w:t>
            </w: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F0617F" w:rsidRPr="009D573F" w:rsidRDefault="00F0617F" w:rsidP="00C7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F0617F" w:rsidRDefault="00F0617F" w:rsidP="0000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Во всех субъектах Российской Федерации реализуются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дарственные программы (подпрограммы государс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венных программ, ведомс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венные программы, основные планы мероприятий) по улучшению условий и охраны труда.</w:t>
            </w:r>
          </w:p>
          <w:p w:rsidR="00F0617F" w:rsidRPr="009D573F" w:rsidRDefault="00F0617F" w:rsidP="0000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1.3.5.</w:t>
            </w:r>
          </w:p>
          <w:p w:rsidR="00F0617F" w:rsidRPr="009D573F" w:rsidRDefault="00F0617F" w:rsidP="00966C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ной правовой базы с целью улучшения условий труда и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стояния здоровья работников: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тамента условий и охраны труда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F0617F" w:rsidRPr="009D573F" w:rsidRDefault="00F0617F" w:rsidP="0000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17F" w:rsidRPr="009D573F" w:rsidRDefault="00F0617F" w:rsidP="0000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остановления Правительс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17F" w:rsidRPr="009D573F" w:rsidRDefault="00F0617F" w:rsidP="0000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от 14 декабря 2016г.  № 1351 «О внесении изменений в 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речень рабочих мест в орг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низациях, осуществляющих отдельные виды деятельн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сти, в отношении которых специальная оценка условий труда проводится с учетом устанавливаемых уполном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ченным федеральным орг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ном исполнительной власти особенностей»; </w:t>
            </w:r>
          </w:p>
          <w:p w:rsidR="00F0617F" w:rsidRPr="009D573F" w:rsidRDefault="00F0617F" w:rsidP="0000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августа 2016г.  № 773 «О внесении изменений в Правила допуска организаций к деятельности по провед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нию специальной оценки 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ловий труда, их регистрации в реестре организаций, пров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дящих специальную оценку условий труда, приостановл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ния и прекращения деятел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ности по проведению спец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альной оценки условий труда, а также формирования и 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дения реестра организаций, проводящих специальную оценку условий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0617F" w:rsidRPr="009D573F" w:rsidRDefault="00F0617F" w:rsidP="00006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риказы Минтруда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17F" w:rsidRPr="009D573F" w:rsidRDefault="00F0617F" w:rsidP="0000611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от 5 декабря 2016г. № 709н,</w:t>
            </w:r>
          </w:p>
          <w:p w:rsidR="00F0617F" w:rsidRPr="009D573F" w:rsidRDefault="00F0617F" w:rsidP="000061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от 8 сентября 2016г. № 501н, </w:t>
            </w:r>
          </w:p>
          <w:p w:rsidR="00F0617F" w:rsidRPr="009D573F" w:rsidRDefault="00F0617F" w:rsidP="000061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от 19 августа 2016г. № 438н, </w:t>
            </w:r>
          </w:p>
          <w:p w:rsidR="00F0617F" w:rsidRPr="009D573F" w:rsidRDefault="00F0617F" w:rsidP="000061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от 8 июля 2016г. № 350н, </w:t>
            </w:r>
          </w:p>
          <w:p w:rsidR="00F0617F" w:rsidRPr="009D573F" w:rsidRDefault="00F0617F" w:rsidP="000061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от 22 сентября 2016г. № 541н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утверждение правил по охране труда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493" w:type="dxa"/>
          </w:tcPr>
          <w:p w:rsidR="00F0617F" w:rsidRPr="009D573F" w:rsidRDefault="00F0617F" w:rsidP="00AD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3351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Утверждены приказы Ми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труда России:</w:t>
            </w:r>
          </w:p>
          <w:p w:rsidR="00F0617F" w:rsidRPr="009D573F" w:rsidRDefault="00F0617F" w:rsidP="0070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от 19 февраля 2016г. № 74н,</w:t>
            </w:r>
          </w:p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от 25 февраля 2016г. № 76н, </w:t>
            </w:r>
          </w:p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от 23 июня 2016г. № 310н,</w:t>
            </w:r>
          </w:p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от 2 ноября 2016г. № 604н,</w:t>
            </w:r>
          </w:p>
          <w:p w:rsidR="00F0617F" w:rsidRPr="009D573F" w:rsidRDefault="00F0617F" w:rsidP="0070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ноября 2016г. № 634н,</w:t>
            </w:r>
          </w:p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от 14 ноября 2016г. № 635н,</w:t>
            </w:r>
          </w:p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от 17 ноября 2016г. № 665н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00611D" w:rsidTr="00966CBC">
        <w:tc>
          <w:tcPr>
            <w:tcW w:w="675" w:type="dxa"/>
          </w:tcPr>
          <w:p w:rsidR="00F0617F" w:rsidRPr="0000611D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9" w:type="dxa"/>
          </w:tcPr>
          <w:p w:rsidR="00F0617F" w:rsidRPr="0000611D" w:rsidRDefault="00F0617F" w:rsidP="00966C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61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Индикатор</w:t>
            </w:r>
          </w:p>
          <w:p w:rsidR="00F0617F" w:rsidRPr="0000611D" w:rsidRDefault="00F0617F" w:rsidP="00637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частоты прои</w:t>
            </w: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водственного травматизма (к</w:t>
            </w: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личество несчастных случаев в расчете на 1000 работающих)</w:t>
            </w:r>
          </w:p>
          <w:p w:rsidR="00F0617F" w:rsidRPr="0000611D" w:rsidRDefault="00F0617F" w:rsidP="0063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F0617F" w:rsidRPr="0000611D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F0617F" w:rsidRPr="0000611D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тамента условий и охраны труда</w:t>
            </w:r>
          </w:p>
          <w:p w:rsidR="00F0617F" w:rsidRPr="0000611D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0617F" w:rsidRPr="0000611D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4 кв./1,35</w:t>
            </w:r>
          </w:p>
        </w:tc>
        <w:tc>
          <w:tcPr>
            <w:tcW w:w="1493" w:type="dxa"/>
          </w:tcPr>
          <w:p w:rsidR="00F0617F" w:rsidRPr="0000611D" w:rsidRDefault="00BE23F3" w:rsidP="0069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1" w:type="dxa"/>
          </w:tcPr>
          <w:p w:rsidR="00F0617F" w:rsidRPr="0000611D" w:rsidRDefault="00F0617F" w:rsidP="00C87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итогам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 xml:space="preserve"> Росст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том в июне 2017года.</w:t>
            </w:r>
          </w:p>
          <w:p w:rsidR="00F0617F" w:rsidRPr="0000611D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0617F" w:rsidRPr="0000611D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00611D" w:rsidTr="00966CBC">
        <w:tc>
          <w:tcPr>
            <w:tcW w:w="675" w:type="dxa"/>
          </w:tcPr>
          <w:p w:rsidR="00F0617F" w:rsidRPr="0000611D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9" w:type="dxa"/>
          </w:tcPr>
          <w:p w:rsidR="00F0617F" w:rsidRPr="0000611D" w:rsidRDefault="00F0617F" w:rsidP="00966C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61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Индикатор</w:t>
            </w:r>
          </w:p>
          <w:p w:rsidR="00F0617F" w:rsidRPr="0000611D" w:rsidRDefault="00F0617F" w:rsidP="0096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частоты прои</w:t>
            </w: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водственного травматизма со смертельным исходом (колич</w:t>
            </w: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ство несчастных случаев в ра</w:t>
            </w: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0611D">
              <w:rPr>
                <w:rFonts w:ascii="Times New Roman" w:eastAsia="Calibri" w:hAnsi="Times New Roman" w:cs="Times New Roman"/>
                <w:sz w:val="24"/>
                <w:szCs w:val="24"/>
              </w:rPr>
              <w:t>чете на 1000 работающих)</w:t>
            </w:r>
          </w:p>
        </w:tc>
        <w:tc>
          <w:tcPr>
            <w:tcW w:w="2112" w:type="dxa"/>
          </w:tcPr>
          <w:p w:rsidR="00F0617F" w:rsidRPr="0000611D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F0617F" w:rsidRPr="0000611D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тамента условий и охраны труда</w:t>
            </w:r>
          </w:p>
          <w:p w:rsidR="00F0617F" w:rsidRPr="0000611D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0617F" w:rsidRPr="0000611D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4 кв./0,061</w:t>
            </w:r>
          </w:p>
        </w:tc>
        <w:tc>
          <w:tcPr>
            <w:tcW w:w="1493" w:type="dxa"/>
          </w:tcPr>
          <w:p w:rsidR="00F0617F" w:rsidRPr="0000611D" w:rsidRDefault="00BE23F3" w:rsidP="00B2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1" w:type="dxa"/>
          </w:tcPr>
          <w:p w:rsidR="00F0617F" w:rsidRPr="0000611D" w:rsidRDefault="00F0617F" w:rsidP="000061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итогам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 xml:space="preserve"> Росст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11D">
              <w:rPr>
                <w:rFonts w:ascii="Times New Roman" w:hAnsi="Times New Roman" w:cs="Times New Roman"/>
                <w:sz w:val="24"/>
                <w:szCs w:val="24"/>
              </w:rPr>
              <w:t>том в июне 2017года.</w:t>
            </w:r>
          </w:p>
          <w:p w:rsidR="00F0617F" w:rsidRPr="0000611D" w:rsidRDefault="00F0617F" w:rsidP="00C8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0617F" w:rsidRPr="0000611D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14786" w:type="dxa"/>
            <w:gridSpan w:val="7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</w:rPr>
              <w:t>Направление 1.4. Трудовые права граждан защищены</w:t>
            </w: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Доля просроченной задолже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ности по заработной плате в фонде оплаты труда организ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Маслова М.С. Директор Депа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тамента оплаты труда, трудовых отношений и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циального пар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</w:p>
          <w:p w:rsidR="00F0617F" w:rsidRPr="009D573F" w:rsidRDefault="00F0617F" w:rsidP="006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Вуколов В.Л. </w:t>
            </w:r>
          </w:p>
          <w:p w:rsidR="00F0617F" w:rsidRPr="009D573F" w:rsidRDefault="00F0617F" w:rsidP="006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0617F" w:rsidRPr="009D573F" w:rsidRDefault="00F0617F" w:rsidP="0063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</w:p>
        </w:tc>
        <w:tc>
          <w:tcPr>
            <w:tcW w:w="1493" w:type="dxa"/>
          </w:tcPr>
          <w:p w:rsidR="00F0617F" w:rsidRPr="009D573F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кв./1,0</w:t>
            </w:r>
          </w:p>
        </w:tc>
        <w:tc>
          <w:tcPr>
            <w:tcW w:w="1493" w:type="dxa"/>
          </w:tcPr>
          <w:p w:rsidR="00F0617F" w:rsidRPr="009D573F" w:rsidRDefault="00F0617F" w:rsidP="00DF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</w:t>
            </w:r>
            <w:r w:rsidRPr="009D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51" w:type="dxa"/>
          </w:tcPr>
          <w:p w:rsidR="00F0617F" w:rsidRPr="009D573F" w:rsidRDefault="00F0617F" w:rsidP="00D43CDF">
            <w:pPr>
              <w:pStyle w:val="BodyText28"/>
              <w:tabs>
                <w:tab w:val="left" w:pos="0"/>
                <w:tab w:val="left" w:pos="205"/>
              </w:tabs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Запланированный индикатор достигнут.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9" w:type="dxa"/>
          </w:tcPr>
          <w:p w:rsidR="00F0617F" w:rsidRPr="009D573F" w:rsidRDefault="00F0617F" w:rsidP="00966CBC">
            <w:pPr>
              <w:pStyle w:val="ConsPlusNormal"/>
              <w:rPr>
                <w:b/>
              </w:rPr>
            </w:pPr>
            <w:r w:rsidRPr="009D573F">
              <w:rPr>
                <w:b/>
              </w:rPr>
              <w:t>Мероприятие 1.4.4.</w:t>
            </w:r>
          </w:p>
          <w:p w:rsidR="00F0617F" w:rsidRPr="009D573F" w:rsidRDefault="00F0617F" w:rsidP="00966CBC">
            <w:pPr>
              <w:pStyle w:val="ConsPlusNormal"/>
            </w:pPr>
            <w:r w:rsidRPr="009D573F">
              <w:lastRenderedPageBreak/>
              <w:t>Разработка Плана мероприятий («дорожная карта») Федерал</w:t>
            </w:r>
            <w:r w:rsidRPr="009D573F">
              <w:t>ь</w:t>
            </w:r>
            <w:r w:rsidRPr="009D573F">
              <w:t>ной службы по труду и занят</w:t>
            </w:r>
            <w:r w:rsidRPr="009D573F">
              <w:t>о</w:t>
            </w:r>
            <w:r w:rsidRPr="009D573F">
              <w:t>сти «Повышение эффективн</w:t>
            </w:r>
            <w:r w:rsidRPr="009D573F">
              <w:t>о</w:t>
            </w:r>
            <w:r w:rsidRPr="009D573F">
              <w:t>сти деятельности по надзору за соблюдением законодательства об охране труда» на 2016-2017 гг.»</w:t>
            </w:r>
          </w:p>
        </w:tc>
        <w:tc>
          <w:tcPr>
            <w:tcW w:w="2112" w:type="dxa"/>
          </w:tcPr>
          <w:p w:rsidR="00F0617F" w:rsidRPr="009D573F" w:rsidRDefault="00F0617F" w:rsidP="00966CBC">
            <w:pPr>
              <w:pStyle w:val="ConsPlusNormal"/>
            </w:pPr>
            <w:r w:rsidRPr="009D573F">
              <w:lastRenderedPageBreak/>
              <w:t xml:space="preserve">Вуколов В.Л. </w:t>
            </w:r>
          </w:p>
          <w:p w:rsidR="00F0617F" w:rsidRPr="009D573F" w:rsidRDefault="00F0617F" w:rsidP="00966CBC">
            <w:pPr>
              <w:pStyle w:val="ConsPlusNormal"/>
            </w:pPr>
            <w:r w:rsidRPr="009D573F">
              <w:lastRenderedPageBreak/>
              <w:t>Руководитель</w:t>
            </w:r>
          </w:p>
          <w:p w:rsidR="00F0617F" w:rsidRPr="009D573F" w:rsidRDefault="00F0617F" w:rsidP="00966CBC">
            <w:pPr>
              <w:pStyle w:val="ConsPlusNormal"/>
            </w:pPr>
            <w:r w:rsidRPr="009D573F">
              <w:t>Роструда</w:t>
            </w:r>
          </w:p>
        </w:tc>
        <w:tc>
          <w:tcPr>
            <w:tcW w:w="1493" w:type="dxa"/>
          </w:tcPr>
          <w:p w:rsidR="00F0617F" w:rsidRPr="009D573F" w:rsidRDefault="00F0617F" w:rsidP="00966CBC">
            <w:pPr>
              <w:pStyle w:val="ConsPlusNormal"/>
            </w:pPr>
            <w:r w:rsidRPr="009D573F">
              <w:lastRenderedPageBreak/>
              <w:t>1 кв.</w:t>
            </w:r>
          </w:p>
        </w:tc>
        <w:tc>
          <w:tcPr>
            <w:tcW w:w="1493" w:type="dxa"/>
          </w:tcPr>
          <w:p w:rsidR="00F0617F" w:rsidRPr="009D573F" w:rsidRDefault="00F0617F" w:rsidP="004738C5">
            <w:pPr>
              <w:pStyle w:val="ConsPlusNormal"/>
            </w:pPr>
            <w:r w:rsidRPr="009D573F">
              <w:t>1 кв.</w:t>
            </w:r>
          </w:p>
        </w:tc>
        <w:tc>
          <w:tcPr>
            <w:tcW w:w="3351" w:type="dxa"/>
          </w:tcPr>
          <w:p w:rsidR="00F0617F" w:rsidRPr="009D573F" w:rsidRDefault="00F0617F" w:rsidP="00687506">
            <w:pPr>
              <w:pStyle w:val="BodyText28"/>
              <w:tabs>
                <w:tab w:val="left" w:pos="0"/>
                <w:tab w:val="left" w:pos="205"/>
              </w:tabs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9D573F">
              <w:rPr>
                <w:rFonts w:eastAsia="Calibri"/>
                <w:sz w:val="24"/>
                <w:szCs w:val="24"/>
              </w:rPr>
              <w:t xml:space="preserve">Приказом </w:t>
            </w:r>
            <w:r w:rsidRPr="009D573F">
              <w:rPr>
                <w:sz w:val="24"/>
                <w:szCs w:val="24"/>
              </w:rPr>
              <w:t>Федеральной слу</w:t>
            </w:r>
            <w:r w:rsidRPr="009D573F">
              <w:rPr>
                <w:sz w:val="24"/>
                <w:szCs w:val="24"/>
              </w:rPr>
              <w:t>ж</w:t>
            </w:r>
            <w:r w:rsidRPr="009D573F">
              <w:rPr>
                <w:sz w:val="24"/>
                <w:szCs w:val="24"/>
              </w:rPr>
              <w:lastRenderedPageBreak/>
              <w:t>бы по труду и занятости</w:t>
            </w:r>
            <w:r w:rsidRPr="009D573F">
              <w:rPr>
                <w:rFonts w:eastAsia="Calibri"/>
                <w:sz w:val="24"/>
                <w:szCs w:val="24"/>
              </w:rPr>
              <w:t xml:space="preserve"> от 30 декабря 2015 года № 362 у</w:t>
            </w:r>
            <w:r w:rsidRPr="009D573F">
              <w:rPr>
                <w:rFonts w:eastAsia="Calibri"/>
                <w:sz w:val="24"/>
                <w:szCs w:val="24"/>
              </w:rPr>
              <w:t>т</w:t>
            </w:r>
            <w:r w:rsidRPr="009D573F">
              <w:rPr>
                <w:rFonts w:eastAsia="Calibri"/>
                <w:sz w:val="24"/>
                <w:szCs w:val="24"/>
              </w:rPr>
              <w:t xml:space="preserve">вержден План </w:t>
            </w:r>
            <w:r w:rsidRPr="009D573F">
              <w:rPr>
                <w:sz w:val="24"/>
                <w:szCs w:val="24"/>
              </w:rPr>
              <w:t>мероприятий («дорожная карта») «Пов</w:t>
            </w:r>
            <w:r w:rsidRPr="009D573F">
              <w:rPr>
                <w:sz w:val="24"/>
                <w:szCs w:val="24"/>
              </w:rPr>
              <w:t>ы</w:t>
            </w:r>
            <w:r w:rsidRPr="009D573F">
              <w:rPr>
                <w:sz w:val="24"/>
                <w:szCs w:val="24"/>
              </w:rPr>
              <w:t>шение эффективности де</w:t>
            </w:r>
            <w:r w:rsidRPr="009D573F">
              <w:rPr>
                <w:sz w:val="24"/>
                <w:szCs w:val="24"/>
              </w:rPr>
              <w:t>я</w:t>
            </w:r>
            <w:r w:rsidRPr="009D573F">
              <w:rPr>
                <w:sz w:val="24"/>
                <w:szCs w:val="24"/>
              </w:rPr>
              <w:t>тельности по надзору за с</w:t>
            </w:r>
            <w:r w:rsidRPr="009D573F">
              <w:rPr>
                <w:sz w:val="24"/>
                <w:szCs w:val="24"/>
              </w:rPr>
              <w:t>о</w:t>
            </w:r>
            <w:r w:rsidRPr="009D573F">
              <w:rPr>
                <w:sz w:val="24"/>
                <w:szCs w:val="24"/>
              </w:rPr>
              <w:t>блюдением законодательства об охране труда» на 2016 – 2017 годы.</w:t>
            </w:r>
            <w:r w:rsidRPr="009D573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334F54" w:rsidTr="00966CBC">
        <w:tc>
          <w:tcPr>
            <w:tcW w:w="675" w:type="dxa"/>
          </w:tcPr>
          <w:p w:rsidR="00F0617F" w:rsidRPr="00334F54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549" w:type="dxa"/>
          </w:tcPr>
          <w:p w:rsidR="00F0617F" w:rsidRPr="00334F54" w:rsidRDefault="00F0617F" w:rsidP="00966CBC">
            <w:pPr>
              <w:pStyle w:val="ConsPlusNormal"/>
              <w:rPr>
                <w:b/>
              </w:rPr>
            </w:pPr>
            <w:r w:rsidRPr="00334F54">
              <w:rPr>
                <w:b/>
              </w:rPr>
              <w:t>Мероприятие 1.4.5.</w:t>
            </w:r>
          </w:p>
          <w:p w:rsidR="00F0617F" w:rsidRPr="00334F54" w:rsidRDefault="00F0617F" w:rsidP="00966CBC">
            <w:pPr>
              <w:pStyle w:val="ConsPlusNormal"/>
            </w:pPr>
            <w:r w:rsidRPr="00334F54">
              <w:t>Выполнение Плана меропри</w:t>
            </w:r>
            <w:r w:rsidRPr="00334F54">
              <w:t>я</w:t>
            </w:r>
            <w:r w:rsidRPr="00334F54">
              <w:t xml:space="preserve">тий по реализации </w:t>
            </w:r>
            <w:proofErr w:type="gramStart"/>
            <w:r w:rsidRPr="00334F54">
              <w:t>Концепции повышения эффективности обеспечения трудового закон</w:t>
            </w:r>
            <w:r w:rsidRPr="00334F54">
              <w:t>о</w:t>
            </w:r>
            <w:r w:rsidRPr="00334F54">
              <w:t>дательства</w:t>
            </w:r>
            <w:proofErr w:type="gramEnd"/>
            <w:r w:rsidRPr="00334F54">
              <w:t xml:space="preserve"> и иных нормативных правовых актов, содержащих нормы трудового права (2015-2020 годы)</w:t>
            </w:r>
          </w:p>
        </w:tc>
        <w:tc>
          <w:tcPr>
            <w:tcW w:w="2112" w:type="dxa"/>
          </w:tcPr>
          <w:p w:rsidR="00F0617F" w:rsidRPr="00334F54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Корж В.А.</w:t>
            </w:r>
          </w:p>
          <w:p w:rsidR="00F0617F" w:rsidRPr="00334F54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Директор Депа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тамента условий и охраны труда</w:t>
            </w:r>
          </w:p>
          <w:p w:rsidR="00F0617F" w:rsidRPr="00334F54" w:rsidRDefault="00F0617F" w:rsidP="0096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0617F" w:rsidRPr="00334F54" w:rsidRDefault="00F0617F" w:rsidP="00966CBC">
            <w:pPr>
              <w:pStyle w:val="ConsPlusNormal"/>
            </w:pPr>
            <w:r w:rsidRPr="00334F54">
              <w:t>4 кв.</w:t>
            </w:r>
          </w:p>
        </w:tc>
        <w:tc>
          <w:tcPr>
            <w:tcW w:w="1493" w:type="dxa"/>
          </w:tcPr>
          <w:p w:rsidR="00F0617F" w:rsidRPr="00334F54" w:rsidRDefault="00F0617F" w:rsidP="00A31838">
            <w:pPr>
              <w:pStyle w:val="ConsPlusNormal"/>
            </w:pPr>
            <w:r w:rsidRPr="00334F54">
              <w:t>4 кв.</w:t>
            </w:r>
          </w:p>
        </w:tc>
        <w:tc>
          <w:tcPr>
            <w:tcW w:w="3351" w:type="dxa"/>
          </w:tcPr>
          <w:p w:rsidR="00F0617F" w:rsidRPr="00334F54" w:rsidRDefault="00F0617F" w:rsidP="0033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В План мероприятий включ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 xml:space="preserve">но 31 мероприятия. </w:t>
            </w:r>
            <w:proofErr w:type="gramStart"/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Из них в 2016 году выполнены 5 мер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приятий.</w:t>
            </w:r>
            <w:proofErr w:type="gramEnd"/>
          </w:p>
          <w:p w:rsidR="00F0617F" w:rsidRPr="00334F54" w:rsidRDefault="00F0617F" w:rsidP="00334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. 4 - Доклад направлен в Правительство Российской Федерации 28 декабря 2016 г. № 15-0/10/П-8492.</w:t>
            </w:r>
          </w:p>
          <w:p w:rsidR="00F0617F" w:rsidRPr="00334F54" w:rsidRDefault="00F0617F" w:rsidP="00334F5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п.9 - Методические рекоме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даций для работодателей по добровольному внутреннему контролю (самоконтролю) соблюдения трудового зак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нодательства и иных норм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тивных правовых актов, с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держащих нормы трудового права одобрены Ученым с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ветом ФГБУ «ВНИИ труда» Минтруда России 26 декабря 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2016г. (протокол № 4) и у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верждены Директором Депа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334F5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тамента условий и охраны труда Минтруда России 28 декабря 2016г.;</w:t>
            </w:r>
          </w:p>
          <w:p w:rsidR="00F0617F" w:rsidRPr="00334F54" w:rsidRDefault="00F0617F" w:rsidP="0033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п. 10 - Методика апробации системы добровольного вну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реннего контроля (самоко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троля) работодателями с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блюдения требований труд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вого законодательства и иных нормативных правовых актов, содержащих нормы трудового права одобрена Ученым сов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том ФГБУ «ВНИИ труда» Минтруда России 26 декабря 2016г. (протокол № 4).</w:t>
            </w:r>
          </w:p>
          <w:p w:rsidR="00F0617F" w:rsidRPr="00334F54" w:rsidRDefault="00F0617F" w:rsidP="0033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п.14 - Доклад направлен в Правительство Российской Федерации 27 декабря 2016 г. № 15-0/10/П-8432.</w:t>
            </w:r>
          </w:p>
          <w:p w:rsidR="00F0617F" w:rsidRPr="00334F54" w:rsidRDefault="00F0617F" w:rsidP="0033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п.19 - Федеральным законом от 30 июня 2016 г. № 224-ФЗ «О внесении изменений в Ф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деральный закон «О госуда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службе Российской Федерации» и Федеральный закон «О мун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ципальной службе в Росси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ской Федерации» внесены и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менения в статью 12 «Квал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фикационные требования для замещения должностей гра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данской службы» Федерал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hyperlink r:id="rId9" w:history="1">
              <w:proofErr w:type="gramStart"/>
              <w:r w:rsidRPr="00334F5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  <w:proofErr w:type="gramEnd"/>
            </w:hyperlink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а от 27 июля 2004г. № 79-ФЗ «О государственной гражданской службе Росси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ской Федерации».</w:t>
            </w:r>
          </w:p>
          <w:p w:rsidR="00F0617F" w:rsidRPr="00334F54" w:rsidRDefault="00F0617F" w:rsidP="00334F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Остальные мероприятия б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дут исполнены в сроки, ук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 xml:space="preserve">занные с </w:t>
            </w:r>
            <w:proofErr w:type="gramStart"/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334F54">
              <w:rPr>
                <w:rFonts w:ascii="Times New Roman" w:hAnsi="Times New Roman" w:cs="Times New Roman"/>
                <w:sz w:val="24"/>
                <w:szCs w:val="24"/>
              </w:rPr>
              <w:t xml:space="preserve"> и с учетом письма Аппарата Правител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4F54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от 16 декабря 2016 г. № П12-64168.</w:t>
            </w:r>
          </w:p>
        </w:tc>
        <w:tc>
          <w:tcPr>
            <w:tcW w:w="2113" w:type="dxa"/>
          </w:tcPr>
          <w:p w:rsidR="00F0617F" w:rsidRPr="00334F54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896E02">
        <w:tc>
          <w:tcPr>
            <w:tcW w:w="14786" w:type="dxa"/>
            <w:gridSpan w:val="7"/>
          </w:tcPr>
          <w:p w:rsidR="00F0617F" w:rsidRPr="009D573F" w:rsidRDefault="00F0617F" w:rsidP="00A04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Цель Достойная пенсия за продолжительный добросовестный труд</w:t>
            </w:r>
          </w:p>
        </w:tc>
      </w:tr>
      <w:tr w:rsidR="00F0617F" w:rsidRPr="009D573F" w:rsidTr="00966CBC">
        <w:tc>
          <w:tcPr>
            <w:tcW w:w="14786" w:type="dxa"/>
            <w:gridSpan w:val="7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Направление 2.1. Повышение уровня пенсионного обеспечения граждан</w:t>
            </w: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F0617F" w:rsidRPr="009D573F" w:rsidRDefault="00F0617F" w:rsidP="00896E02">
            <w:pPr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Мероприятие 2.1.1.</w:t>
            </w:r>
          </w:p>
          <w:p w:rsidR="00F0617F" w:rsidRPr="009D573F" w:rsidRDefault="00F0617F" w:rsidP="0089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>Подготовка предложений по возможным вариантам пров</w:t>
            </w: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>дения во втором полугодии 2016 года дополнительной и</w:t>
            </w: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дексации пенсий по итогам первого полугодия 2016 года с учетом ситуации, сложившейся </w:t>
            </w: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в экономике и социальной сф</w:t>
            </w: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2112" w:type="dxa"/>
          </w:tcPr>
          <w:p w:rsidR="00F0617F" w:rsidRPr="009D573F" w:rsidRDefault="00F0617F" w:rsidP="0089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 И.М.</w:t>
            </w:r>
          </w:p>
          <w:p w:rsidR="00F0617F" w:rsidRPr="009D573F" w:rsidRDefault="00F0617F" w:rsidP="0089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тамента пенсио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493" w:type="dxa"/>
          </w:tcPr>
          <w:p w:rsidR="00F0617F" w:rsidRPr="009D573F" w:rsidRDefault="00F0617F" w:rsidP="0089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49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F0617F" w:rsidRPr="009D573F" w:rsidRDefault="00F0617F" w:rsidP="0004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Принят Федеральный закон от 22 ноября 2016 года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br/>
              <w:t>№ 385-ФЗ «О единовреме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ной денежной выплате гра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данам, получающим пенсию»</w:t>
            </w:r>
          </w:p>
          <w:p w:rsidR="00F0617F" w:rsidRPr="009D573F" w:rsidRDefault="00F0617F" w:rsidP="0004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(в январе 2017 года пенсион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ры получили  единовреме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ную выплату в размере 5 тыс.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рублей).</w:t>
            </w:r>
          </w:p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549" w:type="dxa"/>
          </w:tcPr>
          <w:p w:rsidR="00F0617F" w:rsidRPr="009D573F" w:rsidRDefault="00F0617F" w:rsidP="00896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2.1.2</w:t>
            </w:r>
          </w:p>
          <w:p w:rsidR="00F0617F" w:rsidRPr="009D573F" w:rsidRDefault="00F0617F" w:rsidP="00A04BEC">
            <w:pPr>
              <w:pStyle w:val="ConsNonformat"/>
              <w:widowControl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Обеспечение ежегодной акту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лизации показателя - годового индекса роста среднемесячной заработной платы в Российской Федерации, используемого для определения размера доплаты к пенсии членам летных экип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жей воздушных судов гражда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ской авиации и отдельным к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тегориям работников организ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ций угольной промышленности  </w:t>
            </w:r>
          </w:p>
        </w:tc>
        <w:tc>
          <w:tcPr>
            <w:tcW w:w="2112" w:type="dxa"/>
          </w:tcPr>
          <w:p w:rsidR="00F0617F" w:rsidRPr="009D573F" w:rsidRDefault="00F0617F" w:rsidP="00896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И.М.</w:t>
            </w:r>
          </w:p>
          <w:p w:rsidR="00F0617F" w:rsidRPr="009D573F" w:rsidRDefault="00F0617F" w:rsidP="00896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тамента пенсио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493" w:type="dxa"/>
          </w:tcPr>
          <w:p w:rsidR="00F0617F" w:rsidRPr="009D573F" w:rsidRDefault="00F0617F" w:rsidP="00896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93" w:type="dxa"/>
          </w:tcPr>
          <w:p w:rsidR="00F0617F" w:rsidRPr="009D573F" w:rsidRDefault="00F0617F" w:rsidP="004B2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3351" w:type="dxa"/>
          </w:tcPr>
          <w:p w:rsidR="00F0617F" w:rsidRPr="009D573F" w:rsidRDefault="00F0617F" w:rsidP="006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napToGrid w:val="0"/>
                <w:sz w:val="24"/>
                <w:szCs w:val="24"/>
              </w:rPr>
              <w:t>Принято постановление Пр</w:t>
            </w:r>
            <w:r w:rsidRPr="009D573F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napToGrid w:val="0"/>
                <w:sz w:val="24"/>
                <w:szCs w:val="24"/>
              </w:rPr>
              <w:t>вительства Российской Фед</w:t>
            </w:r>
            <w:r w:rsidRPr="009D573F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рации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РФ от 29 апреля 2016 г. № 375 «Об утверждении 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декса роста среднемесячной заработной платы в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ской Федерации за 2015 год»</w:t>
            </w:r>
          </w:p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896E02">
        <w:tc>
          <w:tcPr>
            <w:tcW w:w="14786" w:type="dxa"/>
            <w:gridSpan w:val="7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2.2. Совершенствование индивидуального (персонифицированного) учета в системе обязательного пенсионного стр</w:t>
            </w:r>
            <w:r w:rsidRPr="009D5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D5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хования</w:t>
            </w:r>
          </w:p>
        </w:tc>
      </w:tr>
      <w:tr w:rsidR="00F0617F" w:rsidRPr="00331BB6" w:rsidTr="00966CBC">
        <w:tc>
          <w:tcPr>
            <w:tcW w:w="675" w:type="dxa"/>
          </w:tcPr>
          <w:p w:rsidR="00F0617F" w:rsidRPr="00331BB6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9" w:type="dxa"/>
          </w:tcPr>
          <w:p w:rsidR="00F0617F" w:rsidRPr="00331BB6" w:rsidRDefault="00F0617F" w:rsidP="00A04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Индикатор</w:t>
            </w:r>
            <w:r w:rsidRPr="00331B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0617F" w:rsidRPr="00331BB6" w:rsidRDefault="00F0617F" w:rsidP="00637D8C">
            <w:pPr>
              <w:rPr>
                <w:b/>
              </w:rPr>
            </w:pPr>
            <w:r w:rsidRPr="00331BB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пользователей сервисом «Личный кабинет» Пенсионного фонда Российской </w:t>
            </w:r>
            <w:r w:rsidRPr="00331BB6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 w:rsidRPr="00331BB6">
              <w:rPr>
                <w:rFonts w:ascii="Times New Roman" w:hAnsi="Times New Roman" w:cs="Times New Roman"/>
                <w:sz w:val="24"/>
                <w:szCs w:val="24"/>
              </w:rPr>
              <w:t xml:space="preserve"> от численности эк</w:t>
            </w:r>
            <w:r w:rsidRPr="00331B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BB6">
              <w:rPr>
                <w:rFonts w:ascii="Times New Roman" w:hAnsi="Times New Roman" w:cs="Times New Roman"/>
                <w:sz w:val="24"/>
                <w:szCs w:val="24"/>
              </w:rPr>
              <w:t>номически активного населения</w:t>
            </w:r>
            <w:proofErr w:type="gramStart"/>
            <w:r w:rsidRPr="00331BB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F0617F" w:rsidRPr="00331BB6" w:rsidRDefault="00F0617F" w:rsidP="00A04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B6">
              <w:rPr>
                <w:rFonts w:ascii="Times New Roman" w:eastAsia="Calibri" w:hAnsi="Times New Roman" w:cs="Times New Roman"/>
                <w:sz w:val="24"/>
                <w:szCs w:val="24"/>
              </w:rPr>
              <w:t>Дроздов А.В.</w:t>
            </w:r>
          </w:p>
          <w:p w:rsidR="00F0617F" w:rsidRPr="00331BB6" w:rsidRDefault="00F0617F" w:rsidP="00A0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Пенсионного фонда Российской Федерации</w:t>
            </w:r>
          </w:p>
        </w:tc>
        <w:tc>
          <w:tcPr>
            <w:tcW w:w="1493" w:type="dxa"/>
          </w:tcPr>
          <w:p w:rsidR="00F0617F" w:rsidRPr="00331BB6" w:rsidRDefault="00F0617F" w:rsidP="00966CBC">
            <w:pPr>
              <w:pStyle w:val="ConsPlusNormal"/>
            </w:pPr>
            <w:r w:rsidRPr="00331BB6">
              <w:t>4кв./9</w:t>
            </w:r>
          </w:p>
        </w:tc>
        <w:tc>
          <w:tcPr>
            <w:tcW w:w="1493" w:type="dxa"/>
          </w:tcPr>
          <w:p w:rsidR="00F0617F" w:rsidRPr="00331BB6" w:rsidRDefault="00F0617F" w:rsidP="00331BB6">
            <w:pPr>
              <w:pStyle w:val="ConsPlusNormal"/>
            </w:pPr>
            <w:r w:rsidRPr="00331BB6">
              <w:t>4кв./</w:t>
            </w:r>
            <w:r w:rsidR="00331BB6" w:rsidRPr="00331BB6">
              <w:t>9</w:t>
            </w:r>
          </w:p>
        </w:tc>
        <w:tc>
          <w:tcPr>
            <w:tcW w:w="3351" w:type="dxa"/>
          </w:tcPr>
          <w:p w:rsidR="00F0617F" w:rsidRPr="00331BB6" w:rsidRDefault="00331BB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B6">
              <w:rPr>
                <w:rFonts w:ascii="Times New Roman" w:hAnsi="Times New Roman" w:cs="Times New Roman"/>
                <w:sz w:val="24"/>
                <w:szCs w:val="24"/>
              </w:rPr>
              <w:t>Запланированный индикатор достигнут.</w:t>
            </w:r>
          </w:p>
        </w:tc>
        <w:tc>
          <w:tcPr>
            <w:tcW w:w="2113" w:type="dxa"/>
          </w:tcPr>
          <w:p w:rsidR="00F0617F" w:rsidRPr="00331BB6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896E02">
        <w:tc>
          <w:tcPr>
            <w:tcW w:w="14786" w:type="dxa"/>
            <w:gridSpan w:val="7"/>
          </w:tcPr>
          <w:p w:rsidR="00F0617F" w:rsidRPr="009D573F" w:rsidRDefault="00F0617F" w:rsidP="00A0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3. Цель Улучшение демографической ситуации. Семьи с детьми получат государственную поддержку.</w:t>
            </w:r>
          </w:p>
        </w:tc>
      </w:tr>
      <w:tr w:rsidR="00F0617F" w:rsidRPr="009D573F" w:rsidTr="00896E02">
        <w:tc>
          <w:tcPr>
            <w:tcW w:w="14786" w:type="dxa"/>
            <w:gridSpan w:val="7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3.1. Реализация государственной демографической политики, улучшение демографической ситуации</w:t>
            </w:r>
          </w:p>
        </w:tc>
      </w:tr>
      <w:tr w:rsidR="008303E7" w:rsidRPr="000B4765" w:rsidTr="008303E7">
        <w:tc>
          <w:tcPr>
            <w:tcW w:w="675" w:type="dxa"/>
          </w:tcPr>
          <w:p w:rsidR="008303E7" w:rsidRPr="000B4765" w:rsidRDefault="008303E7" w:rsidP="0083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9" w:type="dxa"/>
          </w:tcPr>
          <w:p w:rsidR="008303E7" w:rsidRPr="000B4765" w:rsidRDefault="008303E7" w:rsidP="008303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4765">
              <w:rPr>
                <w:rFonts w:ascii="Times New Roman" w:hAnsi="Times New Roman"/>
                <w:i/>
                <w:sz w:val="24"/>
                <w:szCs w:val="24"/>
              </w:rPr>
              <w:t>Индикатор</w:t>
            </w:r>
          </w:p>
          <w:p w:rsidR="008303E7" w:rsidRPr="000B4765" w:rsidRDefault="008303E7" w:rsidP="008303E7">
            <w:pPr>
              <w:rPr>
                <w:rFonts w:ascii="Times New Roman" w:hAnsi="Times New Roman"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t>суммарный коэффициент ро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ж</w:t>
            </w:r>
            <w:r w:rsidRPr="000B4765">
              <w:rPr>
                <w:rFonts w:ascii="Times New Roman" w:hAnsi="Times New Roman"/>
                <w:sz w:val="24"/>
                <w:szCs w:val="24"/>
              </w:rPr>
              <w:lastRenderedPageBreak/>
              <w:t>даемости</w:t>
            </w:r>
          </w:p>
          <w:p w:rsidR="008303E7" w:rsidRPr="000B4765" w:rsidRDefault="008303E7" w:rsidP="00830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8303E7" w:rsidRPr="000B4765" w:rsidRDefault="008303E7" w:rsidP="008303E7">
            <w:pPr>
              <w:rPr>
                <w:rFonts w:ascii="Times New Roman" w:hAnsi="Times New Roman"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Петрова С.В. </w:t>
            </w:r>
          </w:p>
          <w:p w:rsidR="008303E7" w:rsidRPr="000B4765" w:rsidRDefault="008303E7" w:rsidP="008303E7">
            <w:pPr>
              <w:rPr>
                <w:rFonts w:ascii="Times New Roman" w:hAnsi="Times New Roman"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р</w:t>
            </w:r>
            <w:r w:rsidRPr="000B4765">
              <w:rPr>
                <w:rFonts w:ascii="Times New Roman" w:hAnsi="Times New Roman"/>
                <w:sz w:val="24"/>
                <w:szCs w:val="24"/>
              </w:rPr>
              <w:lastRenderedPageBreak/>
              <w:t>тамента демогр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а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и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ки и социальной защиты населения</w:t>
            </w:r>
          </w:p>
        </w:tc>
        <w:tc>
          <w:tcPr>
            <w:tcW w:w="1493" w:type="dxa"/>
          </w:tcPr>
          <w:p w:rsidR="008303E7" w:rsidRPr="000B4765" w:rsidRDefault="008303E7" w:rsidP="008303E7">
            <w:pPr>
              <w:rPr>
                <w:rFonts w:ascii="Times New Roman" w:hAnsi="Times New Roman"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lastRenderedPageBreak/>
              <w:t>4 кв./1,79</w:t>
            </w:r>
          </w:p>
        </w:tc>
        <w:tc>
          <w:tcPr>
            <w:tcW w:w="1493" w:type="dxa"/>
          </w:tcPr>
          <w:p w:rsidR="008303E7" w:rsidRPr="000B4765" w:rsidRDefault="008303E7" w:rsidP="0083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1,763</w:t>
            </w:r>
          </w:p>
          <w:p w:rsidR="008303E7" w:rsidRPr="000B4765" w:rsidRDefault="008303E7" w:rsidP="0083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(предвар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н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официал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ная оценка Росстата)</w:t>
            </w:r>
          </w:p>
        </w:tc>
        <w:tc>
          <w:tcPr>
            <w:tcW w:w="3351" w:type="dxa"/>
          </w:tcPr>
          <w:p w:rsidR="008303E7" w:rsidRPr="00CB6E00" w:rsidRDefault="008303E7" w:rsidP="0083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фоне ухудшения полово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 xml:space="preserve">растной структуры населения 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(сокращение женщин акти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ного репродуктивного возра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та) произошло снижение а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солютного числа родившихся.</w:t>
            </w:r>
          </w:p>
          <w:p w:rsidR="008303E7" w:rsidRPr="000B4765" w:rsidRDefault="008303E7" w:rsidP="0075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январе-декабре</w:t>
            </w:r>
            <w:proofErr w:type="gramEnd"/>
            <w:r w:rsidRPr="00CB6E00">
              <w:rPr>
                <w:rFonts w:ascii="Times New Roman" w:hAnsi="Times New Roman" w:cs="Times New Roman"/>
                <w:sz w:val="24"/>
                <w:szCs w:val="24"/>
              </w:rPr>
              <w:t xml:space="preserve"> 2016 года родилось 1893,2 тыс. детей, или на 50,9 тыс. детей (на 2,6%) меньше, чем за соотве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ствующий период 2015 года. Суммарный коэффициент р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ждаемости составил по пре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E00"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варительной оценке 1,76 (2015 год – 1,78).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8303E7" w:rsidRPr="000B4765" w:rsidRDefault="008303E7" w:rsidP="0083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549" w:type="dxa"/>
          </w:tcPr>
          <w:p w:rsidR="00F0617F" w:rsidRPr="009D573F" w:rsidRDefault="00F0617F" w:rsidP="00896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Мероприятие 3.1.1.</w:t>
            </w:r>
          </w:p>
          <w:p w:rsidR="00F0617F" w:rsidRPr="009D573F" w:rsidRDefault="00F0617F" w:rsidP="00637D8C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Подготовка проекта распоряж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 Правительства Российской Федерации об утверждении Плана мероприятий на 2016-2020 годы по реализации Ко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цепции демографической пол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тики Российской Федерации на период до 2025 года </w:t>
            </w:r>
          </w:p>
        </w:tc>
        <w:tc>
          <w:tcPr>
            <w:tcW w:w="2112" w:type="dxa"/>
          </w:tcPr>
          <w:p w:rsidR="00F0617F" w:rsidRPr="009D573F" w:rsidRDefault="00F0617F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Петрова С.В. </w:t>
            </w:r>
          </w:p>
          <w:p w:rsidR="00F0617F" w:rsidRPr="009D573F" w:rsidRDefault="00F0617F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ки и социальной защиты населения </w:t>
            </w:r>
          </w:p>
        </w:tc>
        <w:tc>
          <w:tcPr>
            <w:tcW w:w="1493" w:type="dxa"/>
          </w:tcPr>
          <w:p w:rsidR="00F0617F" w:rsidRPr="009D573F" w:rsidRDefault="00F0617F" w:rsidP="00A04BEC">
            <w:pPr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2</w:t>
            </w:r>
            <w:r w:rsidRPr="009D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493" w:type="dxa"/>
          </w:tcPr>
          <w:p w:rsidR="00F0617F" w:rsidRPr="009D573F" w:rsidRDefault="00F0617F" w:rsidP="00DB1DEB">
            <w:pPr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2</w:t>
            </w:r>
            <w:r w:rsidRPr="009D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3351" w:type="dxa"/>
          </w:tcPr>
          <w:p w:rsidR="00F0617F" w:rsidRPr="009D573F" w:rsidRDefault="00F0617F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Утверждено распоряжение Правительства Российской Федерации от 14 апреля 2016г.  № 669-р.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7F" w:rsidRPr="009D573F" w:rsidTr="00966CBC">
        <w:tc>
          <w:tcPr>
            <w:tcW w:w="675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9" w:type="dxa"/>
          </w:tcPr>
          <w:p w:rsidR="00F0617F" w:rsidRPr="009D573F" w:rsidRDefault="00F0617F" w:rsidP="00896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Мероприятие 3.1.3.</w:t>
            </w:r>
          </w:p>
          <w:p w:rsidR="00F0617F" w:rsidRPr="009D573F" w:rsidRDefault="00F0617F" w:rsidP="00896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Проведение мониторинга 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новных параметров демограф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ческого развития в Российской Федерации в целом и в разрезе субъектов Российской Федер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2112" w:type="dxa"/>
          </w:tcPr>
          <w:p w:rsidR="00F0617F" w:rsidRPr="009D573F" w:rsidRDefault="00F0617F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Петрова С.В. </w:t>
            </w:r>
          </w:p>
          <w:p w:rsidR="00F0617F" w:rsidRPr="009D573F" w:rsidRDefault="00F0617F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ки и социальной защиты населения </w:t>
            </w:r>
          </w:p>
          <w:p w:rsidR="00F0617F" w:rsidRPr="009D573F" w:rsidRDefault="00F0617F" w:rsidP="0089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0617F" w:rsidRPr="009D573F" w:rsidRDefault="00F0617F" w:rsidP="00896E02">
            <w:pPr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4 кв.</w:t>
            </w:r>
          </w:p>
        </w:tc>
        <w:tc>
          <w:tcPr>
            <w:tcW w:w="1493" w:type="dxa"/>
          </w:tcPr>
          <w:p w:rsidR="00F0617F" w:rsidRPr="009D573F" w:rsidRDefault="00F0617F" w:rsidP="00123992">
            <w:pPr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Ежемесячно в режиме мон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торинга проводится анализ динамики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основных параме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ров демографического разв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тия в Российской Федерации в целом и в разрезе субъектов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на 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нове оперативно информации естественного движения 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селения. Два раза в месяц этот вопрос рассматривается на совещаниях у Заместителя Председателя Правительства Российской Федерации О.Ю.Голодец с участием субъектов Российской Фед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рации.</w:t>
            </w:r>
          </w:p>
        </w:tc>
        <w:tc>
          <w:tcPr>
            <w:tcW w:w="2113" w:type="dxa"/>
          </w:tcPr>
          <w:p w:rsidR="00F0617F" w:rsidRPr="009D573F" w:rsidRDefault="00F0617F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4B" w:rsidRPr="009D573F" w:rsidTr="00966CBC">
        <w:tc>
          <w:tcPr>
            <w:tcW w:w="675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549" w:type="dxa"/>
          </w:tcPr>
          <w:p w:rsidR="0026434B" w:rsidRPr="009D573F" w:rsidRDefault="0026434B" w:rsidP="00896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Мероприятие 3.1.4.</w:t>
            </w:r>
          </w:p>
          <w:p w:rsidR="0026434B" w:rsidRPr="009D573F" w:rsidRDefault="0026434B" w:rsidP="00835D8A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Подготовка проекта распоряж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 Правительства Российской Федерации об утверждении 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речня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субъектов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в отношении которых за счет бюджетных 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сигнований федерального бю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жета будет осуществляться 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финансирование расходных обязательств, возникающих при установлении нуждающимся в поддержке семьям ежемесячной денежной выплаты в размере прожиточного минимума 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2112" w:type="dxa"/>
          </w:tcPr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Петрова С.В. </w:t>
            </w:r>
          </w:p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ки и социальной защиты населения </w:t>
            </w:r>
          </w:p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3</w:t>
            </w:r>
            <w:r w:rsidRPr="009D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493" w:type="dxa"/>
          </w:tcPr>
          <w:p w:rsidR="0026434B" w:rsidRPr="009D573F" w:rsidRDefault="0026434B" w:rsidP="0026434B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3</w:t>
            </w:r>
            <w:r w:rsidRPr="009D5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3351" w:type="dxa"/>
          </w:tcPr>
          <w:p w:rsidR="0026434B" w:rsidRPr="009D573F" w:rsidRDefault="0026434B" w:rsidP="00C9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Принято распоряжение Пр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вительства Российской Фед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рации от 5 октября 2016 г. № 2090-р об утверждении 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речня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субъектов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в отношении которых в 2017 году  за счет бюджетных ассигнований ф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дерального бюджета будет осуществляться софинанс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рование расходных обяз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тельств, возникающих при установлении нуждающимся в поддержке семьям ежем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сячной денежной выплаты, предусмотренной пунктом 2 Указа Президента Российской Федерации от 7 мая 2012 г. №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606 «О мерах по реализации демографической политики Российской Федерации».</w:t>
            </w:r>
          </w:p>
        </w:tc>
        <w:tc>
          <w:tcPr>
            <w:tcW w:w="2113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4B" w:rsidRPr="009D573F" w:rsidTr="00966CBC">
        <w:tc>
          <w:tcPr>
            <w:tcW w:w="675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549" w:type="dxa"/>
          </w:tcPr>
          <w:p w:rsidR="0026434B" w:rsidRPr="009D573F" w:rsidRDefault="0026434B" w:rsidP="00896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Мероприятие 3.1.5.</w:t>
            </w:r>
          </w:p>
          <w:p w:rsidR="0026434B" w:rsidRPr="009D573F" w:rsidRDefault="0026434B" w:rsidP="00835D8A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Семьи при рождении третьего и последующих детей в субъектах Российской Федерации с небл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гоприятной демографической ситуацией ежемесячно, до до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тижения ребенком возраста трех лет, получат выплату в размере прожиточного мин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мума ребенка</w:t>
            </w:r>
          </w:p>
          <w:p w:rsidR="0026434B" w:rsidRPr="009D573F" w:rsidRDefault="0026434B" w:rsidP="00835D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ки и социальной защиты населения</w:t>
            </w:r>
          </w:p>
        </w:tc>
        <w:tc>
          <w:tcPr>
            <w:tcW w:w="1493" w:type="dxa"/>
          </w:tcPr>
          <w:p w:rsidR="0026434B" w:rsidRPr="009D573F" w:rsidRDefault="0026434B" w:rsidP="00966CBC">
            <w:pPr>
              <w:pStyle w:val="ConsPlusNormal"/>
            </w:pPr>
            <w:r w:rsidRPr="009D573F">
              <w:t>4 кв.</w:t>
            </w:r>
          </w:p>
        </w:tc>
        <w:tc>
          <w:tcPr>
            <w:tcW w:w="1493" w:type="dxa"/>
          </w:tcPr>
          <w:p w:rsidR="0026434B" w:rsidRPr="009D573F" w:rsidRDefault="0026434B" w:rsidP="00E5270D">
            <w:pPr>
              <w:pStyle w:val="ConsPlusNormal"/>
            </w:pPr>
            <w:r w:rsidRPr="009D573F">
              <w:t>4 кв.</w:t>
            </w:r>
          </w:p>
        </w:tc>
        <w:tc>
          <w:tcPr>
            <w:tcW w:w="3351" w:type="dxa"/>
          </w:tcPr>
          <w:p w:rsidR="0026434B" w:rsidRPr="009D573F" w:rsidRDefault="0026434B" w:rsidP="00264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рации от 10 декабря 2016г. № 2645-р о внесении изменений в распределение в 2016 году субсидий из федерального бюджета на софинансиров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ние расходных обязательств субъектов Российской Фед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рации, возникающих при 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тановлении нуждающимся в поддержке семьям ежемеся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ной денежной выплаты,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дусмотренной пунктом 2 Ук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за Президента Российской Федерации от 7 мая 2012 г. № 606 «О мерах по реализации демографической политики Российской Федерации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вержденное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 от 26 декабря 2015г. № 2714-р.</w:t>
            </w:r>
          </w:p>
        </w:tc>
        <w:tc>
          <w:tcPr>
            <w:tcW w:w="2113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Необходимо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должить соф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нансирование расходных обяз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тельств субъектов Российской Ф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дерации, возн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кающих при 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значении ежем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сячной денежной выплаты, пред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смотренной пун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том 2 Указа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зидента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573F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. № 606 «О мерах по реализации дем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графической 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литики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ской Федерации».</w:t>
            </w:r>
          </w:p>
        </w:tc>
      </w:tr>
      <w:tr w:rsidR="0026434B" w:rsidRPr="009D573F" w:rsidTr="00966CBC">
        <w:tc>
          <w:tcPr>
            <w:tcW w:w="675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9" w:type="dxa"/>
          </w:tcPr>
          <w:p w:rsidR="0026434B" w:rsidRPr="009D573F" w:rsidRDefault="0026434B" w:rsidP="00896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Мероприятие 3.1.7.</w:t>
            </w:r>
          </w:p>
          <w:p w:rsidR="0026434B" w:rsidRPr="009D573F" w:rsidRDefault="0026434B" w:rsidP="00835D8A">
            <w:pPr>
              <w:pStyle w:val="22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D573F">
              <w:rPr>
                <w:b w:val="0"/>
                <w:sz w:val="24"/>
                <w:szCs w:val="24"/>
              </w:rPr>
              <w:t>Разработка проекта федерал</w:t>
            </w:r>
            <w:r w:rsidRPr="009D573F">
              <w:rPr>
                <w:b w:val="0"/>
                <w:sz w:val="24"/>
                <w:szCs w:val="24"/>
              </w:rPr>
              <w:t>ь</w:t>
            </w:r>
            <w:r w:rsidRPr="009D573F">
              <w:rPr>
                <w:b w:val="0"/>
                <w:sz w:val="24"/>
                <w:szCs w:val="24"/>
              </w:rPr>
              <w:lastRenderedPageBreak/>
              <w:t>ного закона о предоставлении выплат за счет средств мат</w:t>
            </w:r>
            <w:r w:rsidRPr="009D573F">
              <w:rPr>
                <w:b w:val="0"/>
                <w:sz w:val="24"/>
                <w:szCs w:val="24"/>
              </w:rPr>
              <w:t>е</w:t>
            </w:r>
            <w:r w:rsidRPr="009D573F">
              <w:rPr>
                <w:b w:val="0"/>
                <w:sz w:val="24"/>
                <w:szCs w:val="24"/>
              </w:rPr>
              <w:t>ринского (семейного) капитала с учетом критериев нуждаем</w:t>
            </w:r>
            <w:r w:rsidRPr="009D573F">
              <w:rPr>
                <w:b w:val="0"/>
                <w:sz w:val="24"/>
                <w:szCs w:val="24"/>
              </w:rPr>
              <w:t>о</w:t>
            </w:r>
            <w:r w:rsidRPr="009D573F">
              <w:rPr>
                <w:b w:val="0"/>
                <w:sz w:val="24"/>
                <w:szCs w:val="24"/>
              </w:rPr>
              <w:t>сти семей</w:t>
            </w:r>
          </w:p>
        </w:tc>
        <w:tc>
          <w:tcPr>
            <w:tcW w:w="2112" w:type="dxa"/>
          </w:tcPr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Петрова С.В.</w:t>
            </w:r>
          </w:p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тамента демогр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ки и социальной защиты населения</w:t>
            </w:r>
          </w:p>
        </w:tc>
        <w:tc>
          <w:tcPr>
            <w:tcW w:w="1493" w:type="dxa"/>
          </w:tcPr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2 кв.</w:t>
            </w:r>
          </w:p>
        </w:tc>
        <w:tc>
          <w:tcPr>
            <w:tcW w:w="1493" w:type="dxa"/>
          </w:tcPr>
          <w:p w:rsidR="0026434B" w:rsidRPr="009D573F" w:rsidRDefault="0026434B" w:rsidP="00693B19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3351" w:type="dxa"/>
          </w:tcPr>
          <w:p w:rsidR="0026434B" w:rsidRPr="009D573F" w:rsidRDefault="0026434B" w:rsidP="0029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Принят Федеральный закон от 23 июня 2016 г. № 181-ФЗ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единовременной выплате за счет средств материнского (семейного) капитала в 2016 году».</w:t>
            </w:r>
          </w:p>
        </w:tc>
        <w:tc>
          <w:tcPr>
            <w:tcW w:w="2113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4B" w:rsidRPr="009D573F" w:rsidTr="00966CBC">
        <w:tc>
          <w:tcPr>
            <w:tcW w:w="675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549" w:type="dxa"/>
          </w:tcPr>
          <w:p w:rsidR="0026434B" w:rsidRPr="009D573F" w:rsidRDefault="0026434B" w:rsidP="00896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Мероприятие 3.1.8.</w:t>
            </w:r>
          </w:p>
          <w:p w:rsidR="0026434B" w:rsidRPr="009D573F" w:rsidRDefault="0026434B" w:rsidP="00835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Разработка проектов федерал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ных законов, направленных на совершенствование механизмов использования средств мат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ринского (семейного) капитала</w:t>
            </w:r>
          </w:p>
        </w:tc>
        <w:tc>
          <w:tcPr>
            <w:tcW w:w="2112" w:type="dxa"/>
          </w:tcPr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ки и социальной защиты населения</w:t>
            </w:r>
          </w:p>
        </w:tc>
        <w:tc>
          <w:tcPr>
            <w:tcW w:w="1493" w:type="dxa"/>
          </w:tcPr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3351" w:type="dxa"/>
          </w:tcPr>
          <w:p w:rsidR="0026434B" w:rsidRPr="009D573F" w:rsidRDefault="0026434B" w:rsidP="0066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Принят Федеральный закон от 3 июля 2016 г. № 302-ФЗ «О внесении изменений в Ф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деральный закон «О дополн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тельных мерах государстве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ной поддержки семей, име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щих детей» в соответствии с которым, гражданам, име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щим право на материнский (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семейный) 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капитал, предо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тавлена возможность пол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чить государственный серт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фикат на материнский (с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мейный) капитал, в том числе в форме электронного док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</w:tc>
        <w:tc>
          <w:tcPr>
            <w:tcW w:w="2113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4B" w:rsidRPr="009D573F" w:rsidTr="00966CBC">
        <w:tc>
          <w:tcPr>
            <w:tcW w:w="675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9" w:type="dxa"/>
          </w:tcPr>
          <w:p w:rsidR="0026434B" w:rsidRPr="009D573F" w:rsidRDefault="0026434B" w:rsidP="00896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3.1.9. </w:t>
            </w:r>
          </w:p>
          <w:p w:rsidR="0026434B" w:rsidRPr="009D573F" w:rsidRDefault="0026434B" w:rsidP="00896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мероприятий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-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2020 годы по реализ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ции Стратегии действий в инт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ресах граждан старшего пок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ления в Российской Федерации.</w:t>
            </w:r>
          </w:p>
        </w:tc>
        <w:tc>
          <w:tcPr>
            <w:tcW w:w="2112" w:type="dxa"/>
          </w:tcPr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26434B" w:rsidRPr="009D573F" w:rsidRDefault="0026434B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ки и социальной защиты населения </w:t>
            </w:r>
          </w:p>
        </w:tc>
        <w:tc>
          <w:tcPr>
            <w:tcW w:w="1493" w:type="dxa"/>
          </w:tcPr>
          <w:p w:rsidR="0026434B" w:rsidRPr="009D573F" w:rsidRDefault="0026434B" w:rsidP="00966CBC">
            <w:pPr>
              <w:pStyle w:val="ConsPlusNormal"/>
            </w:pPr>
            <w:r w:rsidRPr="009D573F">
              <w:t>4 кв.</w:t>
            </w:r>
          </w:p>
        </w:tc>
        <w:tc>
          <w:tcPr>
            <w:tcW w:w="1493" w:type="dxa"/>
          </w:tcPr>
          <w:p w:rsidR="0026434B" w:rsidRPr="009D573F" w:rsidRDefault="0026434B" w:rsidP="00D2550D">
            <w:pPr>
              <w:pStyle w:val="ConsPlusNormal"/>
            </w:pPr>
            <w:r w:rsidRPr="009D573F">
              <w:t>4 кв.</w:t>
            </w:r>
          </w:p>
        </w:tc>
        <w:tc>
          <w:tcPr>
            <w:tcW w:w="3351" w:type="dxa"/>
          </w:tcPr>
          <w:p w:rsidR="0026434B" w:rsidRPr="009D573F" w:rsidRDefault="0026434B" w:rsidP="0066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рации от 29 ноября 2016 г. № 2539-р «Об утверждении пл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на мероприятий на 2016 - 2020 годы по реализации пе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вого этапа Стратегии дейс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 в интересах граждан старшего поколения в Ро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сийской Федерации до 2025 года».</w:t>
            </w:r>
          </w:p>
        </w:tc>
        <w:tc>
          <w:tcPr>
            <w:tcW w:w="2113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4B" w:rsidRPr="009D573F" w:rsidTr="00896E02">
        <w:tc>
          <w:tcPr>
            <w:tcW w:w="14786" w:type="dxa"/>
            <w:gridSpan w:val="7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 3.2. Реализация государственной семейной политики и государственной политики в интересах женщин</w:t>
            </w:r>
          </w:p>
        </w:tc>
      </w:tr>
      <w:tr w:rsidR="0026434B" w:rsidRPr="009D573F" w:rsidTr="00966CBC">
        <w:tc>
          <w:tcPr>
            <w:tcW w:w="675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9" w:type="dxa"/>
          </w:tcPr>
          <w:p w:rsidR="0026434B" w:rsidRPr="009D573F" w:rsidRDefault="0026434B" w:rsidP="0089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3.2.3.</w:t>
            </w:r>
          </w:p>
          <w:p w:rsidR="0026434B" w:rsidRPr="009D573F" w:rsidRDefault="0026434B" w:rsidP="0089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>Подготовка нормативных актов Правительства Российской Ф</w:t>
            </w: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>дерации по софинансированию организации летнего отдыха и оздоровления детей, наход</w:t>
            </w: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>я</w:t>
            </w:r>
            <w:r w:rsidRPr="009D573F">
              <w:rPr>
                <w:rFonts w:ascii="Times New Roman" w:eastAsia="Sylfaen" w:hAnsi="Times New Roman" w:cs="Times New Roman"/>
                <w:sz w:val="24"/>
                <w:szCs w:val="24"/>
              </w:rPr>
              <w:t>щихся в трудной жизненной ситуации</w:t>
            </w:r>
          </w:p>
        </w:tc>
        <w:tc>
          <w:tcPr>
            <w:tcW w:w="2112" w:type="dxa"/>
          </w:tcPr>
          <w:p w:rsidR="0026434B" w:rsidRPr="009D573F" w:rsidRDefault="0026434B" w:rsidP="0089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</w:p>
          <w:p w:rsidR="0026434B" w:rsidRPr="009D573F" w:rsidRDefault="0026434B" w:rsidP="0089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тамента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демогр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фической полит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 и социальной защиты населения</w:t>
            </w:r>
          </w:p>
        </w:tc>
        <w:tc>
          <w:tcPr>
            <w:tcW w:w="1493" w:type="dxa"/>
          </w:tcPr>
          <w:p w:rsidR="0026434B" w:rsidRPr="009D573F" w:rsidRDefault="0026434B" w:rsidP="00966CBC">
            <w:pPr>
              <w:pStyle w:val="ConsPlusNormal"/>
            </w:pPr>
            <w:r w:rsidRPr="009D573F">
              <w:t>2 кв.</w:t>
            </w:r>
          </w:p>
        </w:tc>
        <w:tc>
          <w:tcPr>
            <w:tcW w:w="1493" w:type="dxa"/>
          </w:tcPr>
          <w:p w:rsidR="0026434B" w:rsidRPr="009D573F" w:rsidRDefault="0026434B" w:rsidP="00265413">
            <w:pPr>
              <w:pStyle w:val="ConsPlusNormal"/>
            </w:pPr>
            <w:r w:rsidRPr="009D573F">
              <w:t>2 кв.</w:t>
            </w:r>
          </w:p>
        </w:tc>
        <w:tc>
          <w:tcPr>
            <w:tcW w:w="3351" w:type="dxa"/>
          </w:tcPr>
          <w:p w:rsidR="0026434B" w:rsidRPr="009D573F" w:rsidRDefault="0026434B" w:rsidP="00687506">
            <w:pPr>
              <w:pStyle w:val="Default"/>
              <w:rPr>
                <w:color w:val="auto"/>
              </w:rPr>
            </w:pPr>
            <w:proofErr w:type="gramStart"/>
            <w:r w:rsidRPr="009D573F">
              <w:rPr>
                <w:color w:val="auto"/>
              </w:rPr>
              <w:t>Приняты</w:t>
            </w:r>
            <w:proofErr w:type="gramEnd"/>
            <w:r w:rsidRPr="009D573F">
              <w:rPr>
                <w:color w:val="auto"/>
              </w:rPr>
              <w:t>:</w:t>
            </w:r>
          </w:p>
          <w:p w:rsidR="0026434B" w:rsidRPr="009D573F" w:rsidRDefault="0026434B" w:rsidP="00687506">
            <w:pPr>
              <w:pStyle w:val="Default"/>
              <w:rPr>
                <w:color w:val="auto"/>
              </w:rPr>
            </w:pPr>
            <w:r w:rsidRPr="009D573F">
              <w:rPr>
                <w:color w:val="auto"/>
              </w:rPr>
              <w:t>постановление Правительства Российской Федерации от 14 апреля 2016 г. № 309 «Об у</w:t>
            </w:r>
            <w:r w:rsidRPr="009D573F">
              <w:rPr>
                <w:color w:val="auto"/>
              </w:rPr>
              <w:t>т</w:t>
            </w:r>
            <w:r w:rsidRPr="009D573F">
              <w:rPr>
                <w:color w:val="auto"/>
              </w:rPr>
              <w:t>верждении Правил предо</w:t>
            </w:r>
            <w:r w:rsidRPr="009D573F">
              <w:rPr>
                <w:color w:val="auto"/>
              </w:rPr>
              <w:t>с</w:t>
            </w:r>
            <w:r w:rsidRPr="009D573F">
              <w:rPr>
                <w:color w:val="auto"/>
              </w:rPr>
              <w:t>тавления в 2016 году из фед</w:t>
            </w:r>
            <w:r w:rsidRPr="009D573F">
              <w:rPr>
                <w:color w:val="auto"/>
              </w:rPr>
              <w:t>е</w:t>
            </w:r>
            <w:r w:rsidRPr="009D573F">
              <w:rPr>
                <w:color w:val="auto"/>
              </w:rPr>
              <w:t>рального бюджета бюджетам субъектов Российской Фед</w:t>
            </w:r>
            <w:r w:rsidRPr="009D573F">
              <w:rPr>
                <w:color w:val="auto"/>
              </w:rPr>
              <w:t>е</w:t>
            </w:r>
            <w:r w:rsidRPr="009D573F">
              <w:rPr>
                <w:color w:val="auto"/>
              </w:rPr>
              <w:t>рации иных межбюджетных трансфертов на финансовое обеспечение мероприятий, связанных с отдыхом и озд</w:t>
            </w:r>
            <w:r w:rsidRPr="009D573F">
              <w:rPr>
                <w:color w:val="auto"/>
              </w:rPr>
              <w:t>о</w:t>
            </w:r>
            <w:r w:rsidRPr="009D573F">
              <w:rPr>
                <w:color w:val="auto"/>
              </w:rPr>
              <w:t>ровлением детей, находящи</w:t>
            </w:r>
            <w:r w:rsidRPr="009D573F">
              <w:rPr>
                <w:color w:val="auto"/>
              </w:rPr>
              <w:t>х</w:t>
            </w:r>
            <w:r w:rsidRPr="009D573F">
              <w:rPr>
                <w:color w:val="auto"/>
              </w:rPr>
              <w:t>ся в трудной жизненной с</w:t>
            </w:r>
            <w:r w:rsidRPr="009D573F">
              <w:rPr>
                <w:color w:val="auto"/>
              </w:rPr>
              <w:t>и</w:t>
            </w:r>
            <w:r w:rsidRPr="009D573F">
              <w:rPr>
                <w:color w:val="auto"/>
              </w:rPr>
              <w:t>туации»;</w:t>
            </w:r>
          </w:p>
          <w:p w:rsidR="0026434B" w:rsidRPr="009D573F" w:rsidRDefault="0026434B" w:rsidP="0068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26 апреля 2016 № 776-р. </w:t>
            </w:r>
          </w:p>
        </w:tc>
        <w:tc>
          <w:tcPr>
            <w:tcW w:w="2113" w:type="dxa"/>
          </w:tcPr>
          <w:p w:rsidR="0026434B" w:rsidRPr="009D573F" w:rsidRDefault="0026434B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D2" w:rsidRPr="00F433F2" w:rsidTr="00DD7FD2">
        <w:tc>
          <w:tcPr>
            <w:tcW w:w="675" w:type="dxa"/>
          </w:tcPr>
          <w:p w:rsidR="00DD7FD2" w:rsidRPr="00F433F2" w:rsidRDefault="00DD7FD2" w:rsidP="00DD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9" w:type="dxa"/>
          </w:tcPr>
          <w:p w:rsidR="00DD7FD2" w:rsidRPr="00F433F2" w:rsidRDefault="00DD7FD2" w:rsidP="00DD7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33F2">
              <w:rPr>
                <w:rFonts w:ascii="Times New Roman" w:hAnsi="Times New Roman"/>
                <w:b/>
                <w:sz w:val="24"/>
                <w:szCs w:val="24"/>
              </w:rPr>
              <w:t>Мероприятие 3.2.5.</w:t>
            </w:r>
          </w:p>
          <w:p w:rsidR="00DD7FD2" w:rsidRPr="00F433F2" w:rsidRDefault="00DD7FD2" w:rsidP="00DD7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33F2">
              <w:rPr>
                <w:rFonts w:ascii="Times New Roman" w:hAnsi="Times New Roman"/>
                <w:sz w:val="24"/>
                <w:szCs w:val="24"/>
              </w:rPr>
              <w:t>Подготовка проекта распоряж</w:t>
            </w:r>
            <w:r w:rsidRPr="00F433F2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3F2">
              <w:rPr>
                <w:rFonts w:ascii="Times New Roman" w:hAnsi="Times New Roman"/>
                <w:sz w:val="24"/>
                <w:szCs w:val="24"/>
              </w:rPr>
              <w:t>ния Правительства Российской Федерации об утверждении Н</w:t>
            </w:r>
            <w:r w:rsidRPr="00F433F2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3F2">
              <w:rPr>
                <w:rFonts w:ascii="Times New Roman" w:hAnsi="Times New Roman"/>
                <w:sz w:val="24"/>
                <w:szCs w:val="24"/>
              </w:rPr>
              <w:lastRenderedPageBreak/>
              <w:t>циональной стратегии действий в интересах женщин на 2017-2022 годы</w:t>
            </w:r>
          </w:p>
        </w:tc>
        <w:tc>
          <w:tcPr>
            <w:tcW w:w="2112" w:type="dxa"/>
          </w:tcPr>
          <w:p w:rsidR="00DD7FD2" w:rsidRPr="00F433F2" w:rsidRDefault="00DD7FD2" w:rsidP="00DD7FD2">
            <w:pPr>
              <w:rPr>
                <w:rFonts w:ascii="Times New Roman" w:hAnsi="Times New Roman"/>
                <w:sz w:val="24"/>
                <w:szCs w:val="24"/>
              </w:rPr>
            </w:pPr>
            <w:r w:rsidRPr="00F433F2">
              <w:rPr>
                <w:rFonts w:ascii="Times New Roman" w:hAnsi="Times New Roman"/>
                <w:sz w:val="24"/>
                <w:szCs w:val="24"/>
              </w:rPr>
              <w:lastRenderedPageBreak/>
              <w:t>Петрова С.В.</w:t>
            </w:r>
          </w:p>
          <w:p w:rsidR="00DD7FD2" w:rsidRPr="00F433F2" w:rsidRDefault="00DD7FD2" w:rsidP="00DD7FD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33F2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F433F2">
              <w:rPr>
                <w:rFonts w:ascii="Times New Roman" w:hAnsi="Times New Roman"/>
                <w:sz w:val="24"/>
                <w:szCs w:val="24"/>
              </w:rPr>
              <w:t>р</w:t>
            </w:r>
            <w:r w:rsidRPr="00F433F2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F433F2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3F2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F433F2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3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 и социальной защиты населения </w:t>
            </w:r>
          </w:p>
        </w:tc>
        <w:tc>
          <w:tcPr>
            <w:tcW w:w="1493" w:type="dxa"/>
          </w:tcPr>
          <w:p w:rsidR="00DD7FD2" w:rsidRPr="00F433F2" w:rsidRDefault="00DD7FD2" w:rsidP="00DD7FD2">
            <w:pPr>
              <w:rPr>
                <w:rFonts w:ascii="Times New Roman" w:hAnsi="Times New Roman"/>
                <w:sz w:val="24"/>
                <w:szCs w:val="24"/>
              </w:rPr>
            </w:pPr>
            <w:r w:rsidRPr="00F433F2">
              <w:rPr>
                <w:rFonts w:ascii="Times New Roman" w:hAnsi="Times New Roman"/>
                <w:sz w:val="24"/>
                <w:szCs w:val="24"/>
              </w:rPr>
              <w:lastRenderedPageBreak/>
              <w:t>3 кв.</w:t>
            </w:r>
          </w:p>
        </w:tc>
        <w:tc>
          <w:tcPr>
            <w:tcW w:w="1493" w:type="dxa"/>
          </w:tcPr>
          <w:p w:rsidR="00DD7FD2" w:rsidRPr="00F433F2" w:rsidRDefault="00DD7FD2" w:rsidP="00DD7FD2">
            <w:pPr>
              <w:rPr>
                <w:rFonts w:ascii="Times New Roman" w:hAnsi="Times New Roman"/>
                <w:sz w:val="24"/>
                <w:szCs w:val="24"/>
              </w:rPr>
            </w:pPr>
            <w:r w:rsidRPr="00F433F2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3351" w:type="dxa"/>
          </w:tcPr>
          <w:p w:rsidR="00DD7FD2" w:rsidRPr="00F433F2" w:rsidRDefault="00DD7FD2" w:rsidP="00DD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атегии:</w:t>
            </w:r>
          </w:p>
          <w:p w:rsidR="00DD7FD2" w:rsidRPr="00F433F2" w:rsidRDefault="00DD7FD2" w:rsidP="00DD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подготовлен и направлен</w:t>
            </w:r>
            <w:proofErr w:type="gramEnd"/>
            <w:r w:rsidRPr="00F433F2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в Совет Фед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рации 13 мая 2016 г. № 12-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6/10/П-2866;</w:t>
            </w:r>
          </w:p>
          <w:p w:rsidR="00DD7FD2" w:rsidRPr="00F433F2" w:rsidRDefault="00DD7FD2" w:rsidP="00DD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в заинтересованные фед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ральные органы исполн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тельной власти 29 июля 2016 г. № 12-6/10/П-4732;</w:t>
            </w:r>
          </w:p>
          <w:p w:rsidR="00DD7FD2" w:rsidRPr="00F433F2" w:rsidRDefault="00DD7FD2" w:rsidP="00DD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обсуждался на Общественном совете при Минтруде России, на заседаниях Общественной палаты Российской Федер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ции, рабочей группы «Соц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альная политика и качество социальных услуг» Экспер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ного совета при Правительс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ве Российской Федерации, с представителями обществе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ных организаций (РОО «О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щественный центр правовых экспертиз и законопроектной деятельности», «Здоровая страна», «Семья и мир», «Союз добровольцев России», Общественный центр прав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вых экспертиз и законопр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ектной деятельности, Асс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циация родительских комит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тов и сообществ (АРКС</w:t>
            </w:r>
            <w:proofErr w:type="gramEnd"/>
            <w:r w:rsidRPr="00F433F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F433F2">
              <w:rPr>
                <w:rFonts w:ascii="Times New Roman" w:hAnsi="Times New Roman" w:cs="Times New Roman"/>
                <w:sz w:val="24"/>
                <w:szCs w:val="24"/>
              </w:rPr>
              <w:t xml:space="preserve">РОО «Спасем семью», МОО «Центр помощи семьям», 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ЦСИ «Семья», «Горячая линия родителей» г. Москва, РОО по защите прав родит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лей «Русские матери», дв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жения «За жизнь и защиту семейных ценностей» и др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гих).</w:t>
            </w:r>
            <w:proofErr w:type="gramEnd"/>
          </w:p>
          <w:p w:rsidR="00DD7FD2" w:rsidRPr="00F433F2" w:rsidRDefault="00DD7FD2" w:rsidP="00DD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доклада </w:t>
            </w:r>
            <w:proofErr w:type="gramStart"/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Президенте</w:t>
            </w:r>
            <w:proofErr w:type="gramEnd"/>
            <w:r w:rsidRPr="00F433F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В.В.Путину о ходе подгото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ки проекта Стратегии напра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лен в Правительство Росси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>ской Федерации 30 ноября 2016 г. № 12-6/10/П-7680.</w:t>
            </w:r>
          </w:p>
          <w:p w:rsidR="00DD7FD2" w:rsidRPr="00F433F2" w:rsidRDefault="00DD7FD2" w:rsidP="00DD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2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распоряжения внесен в Правительство Российской Федерации 2 февраля 2017г. №12-6/10/П-634. </w:t>
            </w:r>
          </w:p>
        </w:tc>
        <w:tc>
          <w:tcPr>
            <w:tcW w:w="2113" w:type="dxa"/>
          </w:tcPr>
          <w:p w:rsidR="00DD7FD2" w:rsidRPr="00F433F2" w:rsidRDefault="00DD7FD2" w:rsidP="00DD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D2" w:rsidRPr="009D573F" w:rsidTr="00966CBC">
        <w:tc>
          <w:tcPr>
            <w:tcW w:w="675" w:type="dxa"/>
          </w:tcPr>
          <w:p w:rsidR="00DD7FD2" w:rsidRPr="009D573F" w:rsidRDefault="00DD7FD2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549" w:type="dxa"/>
          </w:tcPr>
          <w:p w:rsidR="00DD7FD2" w:rsidRPr="009D573F" w:rsidRDefault="00DD7FD2" w:rsidP="00896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Мероприятие 3.2.6.</w:t>
            </w:r>
          </w:p>
          <w:p w:rsidR="00DD7FD2" w:rsidRPr="009D573F" w:rsidRDefault="00DD7FD2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Подготовка проекта постано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ления о создании Координац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онного совета при Правител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стве Российской Федерации по реализации Национальной стр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тегии действий в интересах женщин на 2017-2022 годы и</w:t>
            </w:r>
          </w:p>
          <w:p w:rsidR="00DD7FD2" w:rsidRPr="009D573F" w:rsidRDefault="00DD7FD2" w:rsidP="00835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проекта распоряжения Прав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об утверждении состава указа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ного совета</w:t>
            </w:r>
          </w:p>
        </w:tc>
        <w:tc>
          <w:tcPr>
            <w:tcW w:w="2112" w:type="dxa"/>
          </w:tcPr>
          <w:p w:rsidR="00DD7FD2" w:rsidRPr="009D573F" w:rsidRDefault="00DD7FD2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Петрова С.В.</w:t>
            </w:r>
          </w:p>
          <w:p w:rsidR="00DD7FD2" w:rsidRPr="009D573F" w:rsidRDefault="00DD7FD2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ки и социальной защиты населения </w:t>
            </w:r>
          </w:p>
        </w:tc>
        <w:tc>
          <w:tcPr>
            <w:tcW w:w="1493" w:type="dxa"/>
          </w:tcPr>
          <w:p w:rsidR="00DD7FD2" w:rsidRPr="009D573F" w:rsidRDefault="00DD7FD2" w:rsidP="00896E02">
            <w:pPr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DD7FD2" w:rsidRPr="009D573F" w:rsidRDefault="00DD7FD2" w:rsidP="00D82F11">
            <w:pPr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DD7FD2" w:rsidRPr="009D573F" w:rsidRDefault="00DD7FD2" w:rsidP="0068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FD2" w:rsidRPr="009D573F" w:rsidRDefault="00DD7FD2" w:rsidP="0068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 декабря 2016г.№  1520 «О Координационном совете при Правительстве Российской Федерации по реализации Национальной стратегии де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ствий в интересах женщин на 2017 - 2022 годы»;</w:t>
            </w:r>
          </w:p>
          <w:p w:rsidR="00DD7FD2" w:rsidRPr="009D573F" w:rsidRDefault="00DD7FD2" w:rsidP="00687506">
            <w:pPr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Российской Федерации  от 31 декабря 2016 г.   № 2929-р «Об утверждении состава Коорд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национного совета при Прав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тельстве Российской Федер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 по реализации Национал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ной стратегии действий в инт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ресах женщин на 2017 - 2022 годы».</w:t>
            </w:r>
          </w:p>
        </w:tc>
        <w:tc>
          <w:tcPr>
            <w:tcW w:w="2113" w:type="dxa"/>
          </w:tcPr>
          <w:p w:rsidR="00DD7FD2" w:rsidRPr="009D573F" w:rsidRDefault="00DD7FD2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D2" w:rsidRPr="000B4765" w:rsidTr="00DD7FD2">
        <w:tc>
          <w:tcPr>
            <w:tcW w:w="675" w:type="dxa"/>
          </w:tcPr>
          <w:p w:rsidR="00DD7FD2" w:rsidRPr="000B4765" w:rsidRDefault="00DD7FD2" w:rsidP="00DD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549" w:type="dxa"/>
          </w:tcPr>
          <w:p w:rsidR="00DD7FD2" w:rsidRPr="000B4765" w:rsidRDefault="00DD7FD2" w:rsidP="00DD7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65">
              <w:rPr>
                <w:rFonts w:ascii="Times New Roman" w:hAnsi="Times New Roman"/>
                <w:b/>
                <w:sz w:val="24"/>
                <w:szCs w:val="24"/>
              </w:rPr>
              <w:t>Мероприятие 3.2.7.</w:t>
            </w:r>
          </w:p>
          <w:p w:rsidR="00DD7FD2" w:rsidRPr="000B4765" w:rsidRDefault="00DD7FD2" w:rsidP="00DD7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t>Подготовка проекта распоряж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е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ния об утверждении</w:t>
            </w:r>
            <w:r w:rsidRPr="000B47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Плана пе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р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воочередных мероприятий до 2018 года по реализации ва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ж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нейших положений Национал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ь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ной стратегии действий в инт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е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ресах женщин на 2017-2022 г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о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112" w:type="dxa"/>
          </w:tcPr>
          <w:p w:rsidR="00DD7FD2" w:rsidRPr="000B4765" w:rsidRDefault="00DD7FD2" w:rsidP="00DD7FD2">
            <w:pPr>
              <w:rPr>
                <w:rFonts w:ascii="Times New Roman" w:hAnsi="Times New Roman"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DD7FD2" w:rsidRPr="000B4765" w:rsidRDefault="00DD7FD2" w:rsidP="00DD7FD2">
            <w:pPr>
              <w:rPr>
                <w:rFonts w:ascii="Times New Roman" w:hAnsi="Times New Roman"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р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а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и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 xml:space="preserve">ки и социальной защиты населения </w:t>
            </w:r>
          </w:p>
        </w:tc>
        <w:tc>
          <w:tcPr>
            <w:tcW w:w="1493" w:type="dxa"/>
          </w:tcPr>
          <w:p w:rsidR="00DD7FD2" w:rsidRPr="000B4765" w:rsidRDefault="00DD7FD2" w:rsidP="00DD7FD2">
            <w:pPr>
              <w:pStyle w:val="ConsPlusNormal"/>
            </w:pPr>
            <w:r w:rsidRPr="000B4765">
              <w:t>4 кв.</w:t>
            </w:r>
          </w:p>
        </w:tc>
        <w:tc>
          <w:tcPr>
            <w:tcW w:w="1493" w:type="dxa"/>
          </w:tcPr>
          <w:p w:rsidR="00DD7FD2" w:rsidRPr="000B4765" w:rsidRDefault="00DD7FD2" w:rsidP="00DD7FD2">
            <w:pPr>
              <w:pStyle w:val="ConsPlusNormal"/>
            </w:pPr>
            <w:r w:rsidRPr="000B4765">
              <w:t>4 кв.</w:t>
            </w:r>
          </w:p>
        </w:tc>
        <w:tc>
          <w:tcPr>
            <w:tcW w:w="3351" w:type="dxa"/>
          </w:tcPr>
          <w:p w:rsidR="00DD7FD2" w:rsidRDefault="00DD7FD2" w:rsidP="00DD7FD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Плана </w:t>
            </w:r>
            <w:proofErr w:type="gramStart"/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подготовлен и направлен</w:t>
            </w:r>
            <w:proofErr w:type="gramEnd"/>
            <w:r w:rsidRPr="000B4765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в заинтересованные федерал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ные органы исполнительной власти 10 ноября 2016 г. № 12-6/10/П-7114.</w:t>
            </w:r>
          </w:p>
          <w:p w:rsidR="00DD7FD2" w:rsidRPr="000B4765" w:rsidRDefault="00DD7FD2" w:rsidP="00DD7FD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плана будет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 после утверждения 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Национальной стратегии де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й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ствий в интересах женщин на 2017-2022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DD7FD2" w:rsidRPr="000B4765" w:rsidRDefault="00DD7FD2" w:rsidP="00DD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D2" w:rsidRPr="009D573F" w:rsidTr="00896E02">
        <w:tc>
          <w:tcPr>
            <w:tcW w:w="14786" w:type="dxa"/>
            <w:gridSpan w:val="7"/>
          </w:tcPr>
          <w:p w:rsidR="00DD7FD2" w:rsidRPr="009D573F" w:rsidRDefault="00DD7FD2" w:rsidP="008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4. Цель Социальная защита приблизится к человеку, социальная поддержка станет адресной</w:t>
            </w:r>
          </w:p>
        </w:tc>
      </w:tr>
      <w:tr w:rsidR="00DD7FD2" w:rsidRPr="009D573F" w:rsidTr="00896E02">
        <w:tc>
          <w:tcPr>
            <w:tcW w:w="14786" w:type="dxa"/>
            <w:gridSpan w:val="7"/>
          </w:tcPr>
          <w:p w:rsidR="00DD7FD2" w:rsidRPr="009D573F" w:rsidRDefault="00DD7FD2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Направление 4.1 Социальные услуги доступны для граждан, нуждающихся в социальном обслуживании</w:t>
            </w:r>
          </w:p>
        </w:tc>
      </w:tr>
      <w:tr w:rsidR="00DD7FD2" w:rsidRPr="008F52BB" w:rsidTr="00966CBC">
        <w:tc>
          <w:tcPr>
            <w:tcW w:w="675" w:type="dxa"/>
          </w:tcPr>
          <w:p w:rsidR="00DD7FD2" w:rsidRPr="008F52BB" w:rsidRDefault="00DD7FD2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9" w:type="dxa"/>
          </w:tcPr>
          <w:p w:rsidR="00DD7FD2" w:rsidRPr="008F52BB" w:rsidRDefault="00DD7FD2" w:rsidP="00896E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52BB">
              <w:rPr>
                <w:rFonts w:ascii="Times New Roman" w:hAnsi="Times New Roman"/>
                <w:i/>
                <w:sz w:val="24"/>
                <w:szCs w:val="24"/>
              </w:rPr>
              <w:t>Индикатор</w:t>
            </w:r>
          </w:p>
          <w:p w:rsidR="00DD7FD2" w:rsidRPr="008F52BB" w:rsidRDefault="00DD7FD2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8F52BB">
              <w:rPr>
                <w:rFonts w:ascii="Times New Roman" w:hAnsi="Times New Roman"/>
                <w:sz w:val="24"/>
                <w:szCs w:val="24"/>
              </w:rPr>
              <w:t>Удельный вес учреждений с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циального обслуживания, осн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ванных  на иных формах собс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2BB">
              <w:rPr>
                <w:rFonts w:ascii="Times New Roman" w:hAnsi="Times New Roman"/>
                <w:sz w:val="24"/>
                <w:szCs w:val="24"/>
              </w:rPr>
              <w:lastRenderedPageBreak/>
              <w:t>венности, от общего количества учреждений социального о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служивания всех форм собс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венности</w:t>
            </w:r>
            <w:proofErr w:type="gramStart"/>
            <w:r w:rsidRPr="008F52B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DD7FD2" w:rsidRPr="008F52BB" w:rsidRDefault="00DD7FD2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8F52BB">
              <w:rPr>
                <w:rFonts w:ascii="Times New Roman" w:hAnsi="Times New Roman"/>
                <w:sz w:val="24"/>
                <w:szCs w:val="24"/>
              </w:rPr>
              <w:lastRenderedPageBreak/>
              <w:t>Петрова С.В.</w:t>
            </w:r>
          </w:p>
          <w:p w:rsidR="00DD7FD2" w:rsidRPr="008F52BB" w:rsidRDefault="00DD7FD2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8F52BB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8F5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F5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 и социальной защиты населения </w:t>
            </w:r>
          </w:p>
          <w:p w:rsidR="00DD7FD2" w:rsidRPr="008F52BB" w:rsidRDefault="00DD7FD2" w:rsidP="00896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D7FD2" w:rsidRPr="008F52BB" w:rsidRDefault="00DD7FD2" w:rsidP="00966CBC">
            <w:pPr>
              <w:pStyle w:val="ConsPlusNormal"/>
            </w:pPr>
            <w:r w:rsidRPr="008F52BB">
              <w:lastRenderedPageBreak/>
              <w:t>4 кв./6,6</w:t>
            </w:r>
          </w:p>
        </w:tc>
        <w:tc>
          <w:tcPr>
            <w:tcW w:w="1493" w:type="dxa"/>
          </w:tcPr>
          <w:p w:rsidR="00DD7FD2" w:rsidRPr="008F52BB" w:rsidRDefault="007546E8" w:rsidP="00D1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DD7FD2" w:rsidRPr="008F52BB" w:rsidRDefault="00DD7FD2" w:rsidP="008F5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>Сведения по итогам 2016 г. будут представлены Росст</w:t>
            </w: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>том в апреле 2017года.</w:t>
            </w:r>
          </w:p>
          <w:p w:rsidR="00DD7FD2" w:rsidRPr="008F52BB" w:rsidRDefault="00DD7FD2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D7FD2" w:rsidRPr="008F52BB" w:rsidRDefault="00DD7FD2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D2" w:rsidRPr="009D573F" w:rsidTr="00966CBC">
        <w:tc>
          <w:tcPr>
            <w:tcW w:w="675" w:type="dxa"/>
          </w:tcPr>
          <w:p w:rsidR="00DD7FD2" w:rsidRPr="009D573F" w:rsidRDefault="00DD7FD2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549" w:type="dxa"/>
          </w:tcPr>
          <w:p w:rsidR="00DD7FD2" w:rsidRPr="009D573F" w:rsidRDefault="00DD7FD2" w:rsidP="00896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Мероприятие 4.1.2.</w:t>
            </w:r>
          </w:p>
          <w:p w:rsidR="00DD7FD2" w:rsidRPr="009D573F" w:rsidRDefault="00DD7FD2" w:rsidP="00835D8A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Предоставление субсидий из федерального бюджета отдел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ным общественным и иным 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коммерческим организациям, уставная деятельность которых направлена на решение соц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альных вопросов, защиту прав и законных интересов граждан, в том числе на частичное возм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щение затрат, связанных с ос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ществлением деятельности, 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правленной на решение соц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альных вопросов в соответс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вии с уставными целями</w:t>
            </w:r>
          </w:p>
        </w:tc>
        <w:tc>
          <w:tcPr>
            <w:tcW w:w="2112" w:type="dxa"/>
          </w:tcPr>
          <w:p w:rsidR="00DD7FD2" w:rsidRPr="009D573F" w:rsidRDefault="00DD7FD2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DD7FD2" w:rsidRPr="009D573F" w:rsidRDefault="00DD7FD2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ки и социальной защиты населения </w:t>
            </w:r>
          </w:p>
        </w:tc>
        <w:tc>
          <w:tcPr>
            <w:tcW w:w="1493" w:type="dxa"/>
          </w:tcPr>
          <w:p w:rsidR="00DD7FD2" w:rsidRPr="009D573F" w:rsidRDefault="00DD7FD2" w:rsidP="00966CBC">
            <w:pPr>
              <w:pStyle w:val="ConsPlusNormal"/>
            </w:pPr>
            <w:r w:rsidRPr="009D573F">
              <w:t>4 кв.</w:t>
            </w:r>
          </w:p>
        </w:tc>
        <w:tc>
          <w:tcPr>
            <w:tcW w:w="1493" w:type="dxa"/>
          </w:tcPr>
          <w:p w:rsidR="00DD7FD2" w:rsidRPr="009D573F" w:rsidRDefault="00DD7FD2" w:rsidP="005E503E">
            <w:pPr>
              <w:pStyle w:val="ConsPlusNormal"/>
            </w:pPr>
            <w:r w:rsidRPr="009D573F">
              <w:t>4 кв.</w:t>
            </w:r>
          </w:p>
        </w:tc>
        <w:tc>
          <w:tcPr>
            <w:tcW w:w="3351" w:type="dxa"/>
          </w:tcPr>
          <w:p w:rsidR="00DD7FD2" w:rsidRPr="009D573F" w:rsidRDefault="00DD7FD2" w:rsidP="005E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с  Федерал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ным законом «О федеральном бюджете на 2016 год»  пред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смотрено 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редоставление субсидий на сумму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422,96 тыс. рублей.</w:t>
            </w:r>
          </w:p>
          <w:p w:rsidR="00DD7FD2" w:rsidRPr="009D573F" w:rsidRDefault="00DD7FD2" w:rsidP="0003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D7FD2" w:rsidRPr="009D573F" w:rsidRDefault="00DD7FD2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C" w:rsidRPr="000B4765" w:rsidTr="00EF7B8C">
        <w:tc>
          <w:tcPr>
            <w:tcW w:w="675" w:type="dxa"/>
          </w:tcPr>
          <w:p w:rsidR="00EF7B8C" w:rsidRPr="000B4765" w:rsidRDefault="00EF7B8C" w:rsidP="00EF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9" w:type="dxa"/>
          </w:tcPr>
          <w:p w:rsidR="00EF7B8C" w:rsidRPr="000B4765" w:rsidRDefault="00EF7B8C" w:rsidP="00EF7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4.1.3. </w:t>
            </w:r>
          </w:p>
          <w:p w:rsidR="00EF7B8C" w:rsidRPr="000B4765" w:rsidRDefault="00EF7B8C" w:rsidP="00EF7B8C">
            <w:pPr>
              <w:pStyle w:val="2"/>
              <w:tabs>
                <w:tab w:val="left" w:pos="1890"/>
              </w:tabs>
              <w:suppressAutoHyphens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0B4765">
              <w:rPr>
                <w:sz w:val="24"/>
                <w:szCs w:val="24"/>
              </w:rPr>
              <w:t>Р</w:t>
            </w:r>
            <w:r w:rsidRPr="000B4765">
              <w:rPr>
                <w:bCs/>
                <w:kern w:val="36"/>
                <w:sz w:val="24"/>
                <w:szCs w:val="24"/>
              </w:rPr>
              <w:t xml:space="preserve">еализация плана по организации проведения независимой оценки качества работы организаций, оказывающих услуги в сфере социального обслуживания, на период 2016-2018 гг., выявление лучших практик </w:t>
            </w:r>
            <w:r w:rsidRPr="000B4765">
              <w:rPr>
                <w:bCs/>
                <w:kern w:val="36"/>
                <w:sz w:val="24"/>
                <w:szCs w:val="24"/>
              </w:rPr>
              <w:lastRenderedPageBreak/>
              <w:t>оказания социальных услуг</w:t>
            </w:r>
          </w:p>
        </w:tc>
        <w:tc>
          <w:tcPr>
            <w:tcW w:w="2112" w:type="dxa"/>
          </w:tcPr>
          <w:p w:rsidR="00EF7B8C" w:rsidRPr="000B4765" w:rsidRDefault="00EF7B8C" w:rsidP="00EF7B8C">
            <w:pPr>
              <w:rPr>
                <w:rFonts w:ascii="Times New Roman" w:hAnsi="Times New Roman"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lastRenderedPageBreak/>
              <w:t>Петрова С.В.</w:t>
            </w:r>
          </w:p>
          <w:p w:rsidR="00EF7B8C" w:rsidRPr="000B4765" w:rsidRDefault="00EF7B8C" w:rsidP="00EF7B8C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р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а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и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ки и социальной защиты населения</w:t>
            </w:r>
            <w:r w:rsidRPr="000B4765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EF7B8C" w:rsidRPr="000B4765" w:rsidRDefault="00EF7B8C" w:rsidP="00EF7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EF7B8C" w:rsidRPr="000B4765" w:rsidRDefault="00EF7B8C" w:rsidP="00EF7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F7B8C" w:rsidRPr="006E6B84" w:rsidRDefault="00EF7B8C" w:rsidP="00EF7B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плана: </w:t>
            </w:r>
          </w:p>
          <w:p w:rsidR="00EF7B8C" w:rsidRPr="006E6B84" w:rsidRDefault="00EF7B8C" w:rsidP="00EF7B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проведены выездные совещ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ния с участием руководителей регионов, руководителей о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ганов исполнительной власти субъектов Российской Фед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рации в сфере культуры, с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обслуживания, здравоохранения, образов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председателей общес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венных советов, представит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лей общественных организ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ций  24 мая 2016г. в г</w:t>
            </w:r>
            <w:proofErr w:type="gramStart"/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ахачкале, 31 мая 2016 г. в г. Калининграде, 29 июня 2016 г. в г.Магадане, 6 июля 2016 г. в г.Оренбурге;</w:t>
            </w:r>
          </w:p>
          <w:p w:rsidR="00EF7B8C" w:rsidRPr="006E6B84" w:rsidRDefault="00EF7B8C" w:rsidP="00EF7B8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для оказания методической помощи субъектам Росси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ской Федерации Минтрудом России совместно с Минф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ном России и Федеральным казначейством проведены </w:t>
            </w:r>
            <w:proofErr w:type="spellStart"/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деоселекторные</w:t>
            </w:r>
            <w:proofErr w:type="spellEnd"/>
            <w:r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(4 марта, 6 апреля, 21 апреля, 19 июля, 11 октября 2016 г.);</w:t>
            </w:r>
          </w:p>
          <w:p w:rsidR="00EF7B8C" w:rsidRPr="006E6B84" w:rsidRDefault="00EF7B8C" w:rsidP="00EF7B8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живания проведены «ко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трольные закупки» в 180 о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ганизациях Центрального, Южного, Приволжского, С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бирского, Дальневосточного федеральных округов, где оценивался уровень инфо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мационной открытости учр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ждений;</w:t>
            </w:r>
          </w:p>
          <w:p w:rsidR="00EF7B8C" w:rsidRPr="006E6B84" w:rsidRDefault="00EF7B8C" w:rsidP="00EF7B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проведены заседания Общ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совета при Ми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труде России (16 марта, 28 июня, 28 сентября 2016 г.) на которых рассматривались в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просы проведения независ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мой оценки качества с уч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стием органов исполнител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ной власти субъектов Росси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Федерации. </w:t>
            </w:r>
          </w:p>
          <w:p w:rsidR="00EF7B8C" w:rsidRPr="006E6B84" w:rsidRDefault="00EF7B8C" w:rsidP="00EF7B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опросы о независимой оценке качества рассматрив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лись: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B8C" w:rsidRPr="006E6B84" w:rsidRDefault="00EF7B8C" w:rsidP="00EF7B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- на Круглом столе в рамках V Всероссийского съезда с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циальных работников и соц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альных педагогов России в </w:t>
            </w:r>
            <w:proofErr w:type="gramStart"/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. Москве 28 апреля 2016 г.;</w:t>
            </w:r>
          </w:p>
          <w:p w:rsidR="00EF7B8C" w:rsidRPr="006E6B84" w:rsidRDefault="00EF7B8C" w:rsidP="00EF7B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- на панельной сессии Ме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дународного инвестиционн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го форума «Сочи-2016»;</w:t>
            </w:r>
          </w:p>
          <w:p w:rsidR="00EF7B8C" w:rsidRPr="006E6B84" w:rsidRDefault="00EF7B8C" w:rsidP="00EF7B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- на семинаре, прошедш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Первого Азиатско-Тихоокеанского Саммита с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циальных работников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B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6B84">
              <w:rPr>
                <w:rFonts w:ascii="Times New Roman" w:hAnsi="Times New Roman" w:cs="Times New Roman"/>
                <w:sz w:val="24"/>
                <w:szCs w:val="24"/>
              </w:rPr>
              <w:t xml:space="preserve">ладивостоке в октябре 2016 г. </w:t>
            </w:r>
          </w:p>
        </w:tc>
        <w:tc>
          <w:tcPr>
            <w:tcW w:w="2113" w:type="dxa"/>
          </w:tcPr>
          <w:p w:rsidR="00EF7B8C" w:rsidRPr="000B4765" w:rsidRDefault="00EF7B8C" w:rsidP="00EF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0B4765" w:rsidTr="00B51915">
        <w:tc>
          <w:tcPr>
            <w:tcW w:w="675" w:type="dxa"/>
          </w:tcPr>
          <w:p w:rsidR="00ED2A26" w:rsidRPr="000B4765" w:rsidRDefault="00ED2A26" w:rsidP="00B5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49" w:type="dxa"/>
          </w:tcPr>
          <w:p w:rsidR="00ED2A26" w:rsidRPr="000B4765" w:rsidRDefault="00ED2A26" w:rsidP="00B51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4.1.4.</w:t>
            </w:r>
          </w:p>
          <w:p w:rsidR="00ED2A26" w:rsidRPr="000B4765" w:rsidRDefault="00ED2A26" w:rsidP="00B51915">
            <w:pPr>
              <w:pStyle w:val="2"/>
              <w:tabs>
                <w:tab w:val="left" w:pos="1890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0B4765">
              <w:rPr>
                <w:rFonts w:cs="Arial"/>
                <w:sz w:val="24"/>
                <w:szCs w:val="24"/>
              </w:rPr>
              <w:t>П</w:t>
            </w:r>
            <w:r w:rsidRPr="000B4765">
              <w:rPr>
                <w:bCs/>
                <w:kern w:val="36"/>
                <w:sz w:val="24"/>
                <w:szCs w:val="24"/>
              </w:rPr>
              <w:t xml:space="preserve">роведение </w:t>
            </w:r>
            <w:proofErr w:type="gramStart"/>
            <w:r w:rsidRPr="000B4765">
              <w:rPr>
                <w:bCs/>
                <w:kern w:val="36"/>
                <w:sz w:val="24"/>
                <w:szCs w:val="24"/>
              </w:rPr>
              <w:t xml:space="preserve">мониторинга </w:t>
            </w:r>
            <w:r w:rsidRPr="000B4765">
              <w:rPr>
                <w:bCs/>
                <w:kern w:val="36"/>
                <w:sz w:val="24"/>
                <w:szCs w:val="24"/>
              </w:rPr>
              <w:lastRenderedPageBreak/>
              <w:t>функционирования независимой системы оценки качества оказания услуг</w:t>
            </w:r>
            <w:proofErr w:type="gramEnd"/>
            <w:r w:rsidRPr="000B4765">
              <w:rPr>
                <w:bCs/>
                <w:kern w:val="36"/>
                <w:sz w:val="24"/>
                <w:szCs w:val="24"/>
              </w:rPr>
              <w:t xml:space="preserve"> организациями социального обслуживания на основе информации уполномоченных органов исполнительной власти в сфере социальной защиты</w:t>
            </w:r>
          </w:p>
        </w:tc>
        <w:tc>
          <w:tcPr>
            <w:tcW w:w="2112" w:type="dxa"/>
          </w:tcPr>
          <w:p w:rsidR="00ED2A26" w:rsidRPr="000B4765" w:rsidRDefault="00ED2A26" w:rsidP="00B51915">
            <w:pPr>
              <w:rPr>
                <w:rFonts w:ascii="Times New Roman" w:hAnsi="Times New Roman"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lastRenderedPageBreak/>
              <w:t>Петрова С.В.</w:t>
            </w:r>
          </w:p>
          <w:p w:rsidR="00ED2A26" w:rsidRPr="000B4765" w:rsidRDefault="00ED2A26" w:rsidP="00B51915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р</w:t>
            </w:r>
            <w:r w:rsidRPr="000B4765">
              <w:rPr>
                <w:rFonts w:ascii="Times New Roman" w:hAnsi="Times New Roman"/>
                <w:sz w:val="24"/>
                <w:szCs w:val="24"/>
              </w:rPr>
              <w:lastRenderedPageBreak/>
              <w:t>тамента демогр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а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и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ки и социальной защиты населения</w:t>
            </w:r>
            <w:r w:rsidRPr="000B4765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ED2A26" w:rsidRPr="000B4765" w:rsidRDefault="00ED2A26" w:rsidP="00B51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кв.</w:t>
            </w:r>
          </w:p>
        </w:tc>
        <w:tc>
          <w:tcPr>
            <w:tcW w:w="1493" w:type="dxa"/>
          </w:tcPr>
          <w:p w:rsidR="00ED2A26" w:rsidRPr="000B4765" w:rsidRDefault="00ED2A26" w:rsidP="00ED2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D2A26" w:rsidRDefault="00ED2A26" w:rsidP="00B5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проведен</w:t>
            </w:r>
            <w:r w:rsidRPr="00535C17">
              <w:rPr>
                <w:rFonts w:ascii="Times New Roman" w:hAnsi="Times New Roman" w:cs="Times New Roman"/>
                <w:sz w:val="24"/>
                <w:szCs w:val="24"/>
              </w:rPr>
              <w:t xml:space="preserve"> монит</w:t>
            </w:r>
            <w:r w:rsidRPr="00535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C17">
              <w:rPr>
                <w:rFonts w:ascii="Times New Roman" w:hAnsi="Times New Roman" w:cs="Times New Roman"/>
                <w:sz w:val="24"/>
                <w:szCs w:val="24"/>
              </w:rPr>
              <w:t xml:space="preserve">ринг </w:t>
            </w:r>
            <w:proofErr w:type="gramStart"/>
            <w:r w:rsidRPr="00535C17">
              <w:rPr>
                <w:rFonts w:ascii="Times New Roman" w:hAnsi="Times New Roman" w:cs="Times New Roman"/>
                <w:sz w:val="24"/>
                <w:szCs w:val="24"/>
              </w:rPr>
              <w:t>функционирования си</w:t>
            </w:r>
            <w:r w:rsidRPr="00535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независимой оценки к</w:t>
            </w:r>
            <w:r w:rsidRPr="00535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C17">
              <w:rPr>
                <w:rFonts w:ascii="Times New Roman" w:hAnsi="Times New Roman" w:cs="Times New Roman"/>
                <w:sz w:val="24"/>
                <w:szCs w:val="24"/>
              </w:rPr>
              <w:t>чества работы</w:t>
            </w:r>
            <w:proofErr w:type="gramEnd"/>
            <w:r w:rsidRPr="00535C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социальные у</w:t>
            </w:r>
            <w:r w:rsidRPr="00535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C17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  <w:p w:rsidR="00ED2A26" w:rsidRPr="00B8166A" w:rsidRDefault="00ED2A26" w:rsidP="00B5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Доклады о результатах мон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торинга с проектом доклада Президенту Российской Ф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дерации направлен в Прав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тельство Российской Федер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ции от 27 июля 2016 г. № 11-3/10/П-4622,  от 15 ноября 2016 г. № 11-3/10/П-7263 (с предварительными результ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тами за 2016 г.), от 16 февраля 2017 г. № 11-3/10/П-921.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26" w:rsidRPr="000B4765" w:rsidRDefault="00ED2A26" w:rsidP="00B5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Результаты  мониторинга ра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сматривались на заседаниях рабочей группы Комиссии при Президенте Российской Федерации по мониторингу достижения целевых показ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телей социально-экономического развития Российской Федерации, опр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деленных Президентом Ро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 xml:space="preserve"> от 2 февраля 2016 г. № 65, от 17 февраля 2016 г. № 66,  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марта 2016 г № 67, от 27 апреля 2016 г. № 71, от 13 сентября  2016 г. №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3" w:type="dxa"/>
          </w:tcPr>
          <w:p w:rsidR="00ED2A26" w:rsidRPr="000B4765" w:rsidRDefault="00ED2A26" w:rsidP="00B5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0B4765" w:rsidTr="000777EC">
        <w:tc>
          <w:tcPr>
            <w:tcW w:w="675" w:type="dxa"/>
          </w:tcPr>
          <w:p w:rsidR="00ED2A26" w:rsidRPr="000B4765" w:rsidRDefault="00ED2A26" w:rsidP="0007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549" w:type="dxa"/>
          </w:tcPr>
          <w:p w:rsidR="00ED2A26" w:rsidRPr="000B4765" w:rsidRDefault="00ED2A26" w:rsidP="000777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4.1.6.</w:t>
            </w:r>
          </w:p>
          <w:p w:rsidR="00ED2A26" w:rsidRPr="000B4765" w:rsidRDefault="00ED2A26" w:rsidP="00077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программы по приведению в субъектах Российской Федерации стаци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нарных организаций социал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ного обслуживания в надлеж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щее состояние, а также ликв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дации очередей в них на 2017-2020 годы, в том числе на усл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виях </w:t>
            </w:r>
            <w:proofErr w:type="spellStart"/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м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 из федерального бюджета</w:t>
            </w:r>
          </w:p>
        </w:tc>
        <w:tc>
          <w:tcPr>
            <w:tcW w:w="2112" w:type="dxa"/>
          </w:tcPr>
          <w:p w:rsidR="00ED2A26" w:rsidRPr="000B4765" w:rsidRDefault="00ED2A26" w:rsidP="000777EC">
            <w:pPr>
              <w:rPr>
                <w:rFonts w:ascii="Times New Roman" w:hAnsi="Times New Roman"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ED2A26" w:rsidRPr="000B4765" w:rsidRDefault="00ED2A26" w:rsidP="000777EC">
            <w:pPr>
              <w:rPr>
                <w:rFonts w:ascii="Times New Roman" w:hAnsi="Times New Roman"/>
                <w:sz w:val="24"/>
                <w:szCs w:val="24"/>
              </w:rPr>
            </w:pPr>
            <w:r w:rsidRPr="000B4765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р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а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и</w:t>
            </w:r>
            <w:r w:rsidRPr="000B4765">
              <w:rPr>
                <w:rFonts w:ascii="Times New Roman" w:hAnsi="Times New Roman"/>
                <w:sz w:val="24"/>
                <w:szCs w:val="24"/>
              </w:rPr>
              <w:t>ки и социальной защиты населения</w:t>
            </w:r>
          </w:p>
        </w:tc>
        <w:tc>
          <w:tcPr>
            <w:tcW w:w="1493" w:type="dxa"/>
          </w:tcPr>
          <w:p w:rsidR="00ED2A26" w:rsidRPr="000B4765" w:rsidRDefault="00ED2A26" w:rsidP="00077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ED2A26" w:rsidRPr="000B4765" w:rsidRDefault="00ED2A26" w:rsidP="0007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D2A26" w:rsidRDefault="00ED2A26" w:rsidP="0007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программы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лен.</w:t>
            </w:r>
          </w:p>
          <w:p w:rsidR="00ED2A26" w:rsidRPr="000B4765" w:rsidRDefault="00ED2A26" w:rsidP="0007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Доклад о ходе подготовки Проекта программы был н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правлен  в Правительство Российской Федерации 30 н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ября 2016 г. № 12-4/10/П-7683.</w:t>
            </w:r>
          </w:p>
          <w:p w:rsidR="00ED2A26" w:rsidRPr="000B4765" w:rsidRDefault="00ED2A26" w:rsidP="0007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танный с учетом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субъектов Российской Федерации, 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 xml:space="preserve"> будет внесен в Правительство Российской Федерации во </w:t>
            </w:r>
            <w:r w:rsidRPr="000B4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2017 г.</w:t>
            </w:r>
          </w:p>
        </w:tc>
        <w:tc>
          <w:tcPr>
            <w:tcW w:w="2113" w:type="dxa"/>
          </w:tcPr>
          <w:p w:rsidR="00ED2A26" w:rsidRPr="000B4765" w:rsidRDefault="00ED2A26" w:rsidP="0007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0B4765" w:rsidTr="006426B4">
        <w:tc>
          <w:tcPr>
            <w:tcW w:w="675" w:type="dxa"/>
          </w:tcPr>
          <w:p w:rsidR="00ED2A26" w:rsidRPr="000B4765" w:rsidRDefault="00ED2A26" w:rsidP="006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9" w:type="dxa"/>
          </w:tcPr>
          <w:p w:rsidR="00ED2A26" w:rsidRPr="000B4765" w:rsidRDefault="00ED2A26" w:rsidP="006426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4.1.7</w:t>
            </w:r>
          </w:p>
          <w:p w:rsidR="00ED2A26" w:rsidRPr="000B4765" w:rsidRDefault="00ED2A26" w:rsidP="0064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по реформированию деятельности психоневрологических инте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натов</w:t>
            </w:r>
          </w:p>
        </w:tc>
        <w:tc>
          <w:tcPr>
            <w:tcW w:w="2112" w:type="dxa"/>
          </w:tcPr>
          <w:p w:rsidR="00ED2A26" w:rsidRPr="000B4765" w:rsidRDefault="00ED2A26" w:rsidP="0064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Петрова С.В.</w:t>
            </w:r>
          </w:p>
          <w:p w:rsidR="00ED2A26" w:rsidRPr="000B4765" w:rsidRDefault="00ED2A26" w:rsidP="0064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тамента демогр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фической полит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ки и социальной защиты населения</w:t>
            </w:r>
          </w:p>
        </w:tc>
        <w:tc>
          <w:tcPr>
            <w:tcW w:w="1493" w:type="dxa"/>
          </w:tcPr>
          <w:p w:rsidR="00ED2A26" w:rsidRPr="000B4765" w:rsidRDefault="00ED2A26" w:rsidP="0064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ED2A26" w:rsidRPr="000B4765" w:rsidRDefault="00ED2A26" w:rsidP="00642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D2A26" w:rsidRPr="000B4765" w:rsidRDefault="00ED2A26" w:rsidP="006426B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0B4765">
              <w:rPr>
                <w:rFonts w:ascii="Times New Roman" w:hAnsi="Times New Roman" w:cs="Times New Roman"/>
                <w:sz w:val="24"/>
              </w:rPr>
              <w:t>Принят приказ Минтруда Ро</w:t>
            </w:r>
            <w:r w:rsidRPr="000B4765">
              <w:rPr>
                <w:rFonts w:ascii="Times New Roman" w:hAnsi="Times New Roman" w:cs="Times New Roman"/>
                <w:sz w:val="24"/>
              </w:rPr>
              <w:t>с</w:t>
            </w:r>
            <w:r w:rsidRPr="000B4765">
              <w:rPr>
                <w:rFonts w:ascii="Times New Roman" w:hAnsi="Times New Roman" w:cs="Times New Roman"/>
                <w:sz w:val="24"/>
              </w:rPr>
              <w:t>сии от 27 июля 2016 г. № 391 «О создании рабочей группы по проработке основных по</w:t>
            </w:r>
            <w:r w:rsidRPr="000B4765">
              <w:rPr>
                <w:rFonts w:ascii="Times New Roman" w:hAnsi="Times New Roman" w:cs="Times New Roman"/>
                <w:sz w:val="24"/>
              </w:rPr>
              <w:t>д</w:t>
            </w:r>
            <w:r w:rsidRPr="000B4765">
              <w:rPr>
                <w:rFonts w:ascii="Times New Roman" w:hAnsi="Times New Roman" w:cs="Times New Roman"/>
                <w:sz w:val="24"/>
              </w:rPr>
              <w:t>ходов к реформированию де</w:t>
            </w:r>
            <w:r w:rsidRPr="000B4765">
              <w:rPr>
                <w:rFonts w:ascii="Times New Roman" w:hAnsi="Times New Roman" w:cs="Times New Roman"/>
                <w:sz w:val="24"/>
              </w:rPr>
              <w:t>я</w:t>
            </w:r>
            <w:r w:rsidRPr="000B4765">
              <w:rPr>
                <w:rFonts w:ascii="Times New Roman" w:hAnsi="Times New Roman" w:cs="Times New Roman"/>
                <w:sz w:val="24"/>
              </w:rPr>
              <w:t>тельности психоневрологич</w:t>
            </w:r>
            <w:r w:rsidRPr="000B4765">
              <w:rPr>
                <w:rFonts w:ascii="Times New Roman" w:hAnsi="Times New Roman" w:cs="Times New Roman"/>
                <w:sz w:val="24"/>
              </w:rPr>
              <w:t>е</w:t>
            </w:r>
            <w:r w:rsidRPr="000B4765">
              <w:rPr>
                <w:rFonts w:ascii="Times New Roman" w:hAnsi="Times New Roman" w:cs="Times New Roman"/>
                <w:sz w:val="24"/>
              </w:rPr>
              <w:t>ских интернатов».</w:t>
            </w:r>
          </w:p>
          <w:p w:rsidR="00ED2A26" w:rsidRPr="000B4765" w:rsidRDefault="00ED2A26" w:rsidP="006426B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0B4765">
              <w:rPr>
                <w:rFonts w:ascii="Times New Roman" w:hAnsi="Times New Roman" w:cs="Times New Roman"/>
                <w:sz w:val="24"/>
              </w:rPr>
              <w:t>На сайте с Минтруда России создан раздел «Реформа ПНИ».</w:t>
            </w:r>
          </w:p>
          <w:p w:rsidR="00ED2A26" w:rsidRPr="000B4765" w:rsidRDefault="00ED2A26" w:rsidP="006426B4">
            <w:pPr>
              <w:ind w:right="-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B4765">
              <w:rPr>
                <w:rFonts w:ascii="Times New Roman" w:hAnsi="Times New Roman" w:cs="Times New Roman"/>
                <w:sz w:val="24"/>
              </w:rPr>
              <w:t xml:space="preserve">сновные подходы, а также </w:t>
            </w:r>
            <w:r w:rsidRPr="000B4765">
              <w:rPr>
                <w:rFonts w:ascii="Times New Roman" w:hAnsi="Times New Roman" w:cs="Times New Roman"/>
                <w:sz w:val="24"/>
              </w:rPr>
              <w:lastRenderedPageBreak/>
              <w:t>направления деятельности по реформированию деятельн</w:t>
            </w:r>
            <w:r w:rsidRPr="000B4765">
              <w:rPr>
                <w:rFonts w:ascii="Times New Roman" w:hAnsi="Times New Roman" w:cs="Times New Roman"/>
                <w:sz w:val="24"/>
              </w:rPr>
              <w:t>о</w:t>
            </w:r>
            <w:r w:rsidRPr="000B4765">
              <w:rPr>
                <w:rFonts w:ascii="Times New Roman" w:hAnsi="Times New Roman" w:cs="Times New Roman"/>
                <w:sz w:val="24"/>
              </w:rPr>
              <w:t>сти ПНИ</w:t>
            </w:r>
            <w:r>
              <w:rPr>
                <w:rFonts w:ascii="Times New Roman" w:hAnsi="Times New Roman" w:cs="Times New Roman"/>
                <w:sz w:val="24"/>
              </w:rPr>
              <w:t xml:space="preserve"> обсуждены на зас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даниях рабочей группы,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стоявшихся в ноябре-декабре 2016 года.</w:t>
            </w:r>
            <w:r w:rsidRPr="000B47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D2A26" w:rsidRPr="000B4765" w:rsidRDefault="00ED2A26" w:rsidP="0064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5">
              <w:rPr>
                <w:rFonts w:ascii="Times New Roman" w:hAnsi="Times New Roman" w:cs="Times New Roman"/>
                <w:sz w:val="24"/>
              </w:rPr>
              <w:t xml:space="preserve">В настоящее время в Минтруд России </w:t>
            </w:r>
            <w:proofErr w:type="gramStart"/>
            <w:r w:rsidRPr="000B4765">
              <w:rPr>
                <w:rFonts w:ascii="Times New Roman" w:hAnsi="Times New Roman" w:cs="Times New Roman"/>
                <w:sz w:val="24"/>
              </w:rPr>
              <w:t>поступа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предлож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ния по </w:t>
            </w:r>
            <w:r w:rsidRPr="000B4765">
              <w:rPr>
                <w:rFonts w:ascii="Times New Roman" w:hAnsi="Times New Roman" w:cs="Times New Roman"/>
                <w:sz w:val="24"/>
              </w:rPr>
              <w:t>реформированию де</w:t>
            </w:r>
            <w:r w:rsidRPr="000B4765">
              <w:rPr>
                <w:rFonts w:ascii="Times New Roman" w:hAnsi="Times New Roman" w:cs="Times New Roman"/>
                <w:sz w:val="24"/>
              </w:rPr>
              <w:t>я</w:t>
            </w:r>
            <w:r w:rsidRPr="000B4765">
              <w:rPr>
                <w:rFonts w:ascii="Times New Roman" w:hAnsi="Times New Roman" w:cs="Times New Roman"/>
                <w:sz w:val="24"/>
              </w:rPr>
              <w:t>тельности ПНИ.</w:t>
            </w:r>
          </w:p>
        </w:tc>
        <w:tc>
          <w:tcPr>
            <w:tcW w:w="2113" w:type="dxa"/>
          </w:tcPr>
          <w:p w:rsidR="00ED2A26" w:rsidRPr="000B4765" w:rsidRDefault="00ED2A26" w:rsidP="0064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896E02">
        <w:tc>
          <w:tcPr>
            <w:tcW w:w="14786" w:type="dxa"/>
            <w:gridSpan w:val="7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4.2. Нуждающиеся граждане получают адресную социальную поддержку</w:t>
            </w: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9" w:type="dxa"/>
          </w:tcPr>
          <w:p w:rsidR="00ED2A26" w:rsidRPr="009D573F" w:rsidRDefault="00ED2A26" w:rsidP="00896E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Индикатор</w:t>
            </w:r>
          </w:p>
          <w:p w:rsidR="00ED2A26" w:rsidRPr="009D573F" w:rsidRDefault="00ED2A26" w:rsidP="00896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с денежными доходами ниже прожиточного минимума к общей численности населения</w:t>
            </w:r>
            <w:proofErr w:type="gramStart"/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ED2A26" w:rsidRPr="009D573F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Колбанов В.Ф.</w:t>
            </w:r>
          </w:p>
          <w:p w:rsidR="00ED2A26" w:rsidRPr="009D573F" w:rsidRDefault="00ED2A26" w:rsidP="00BE62F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ко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плексного анализа и прогнозиров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93" w:type="dxa"/>
          </w:tcPr>
          <w:p w:rsidR="00ED2A26" w:rsidRPr="009D573F" w:rsidRDefault="00ED2A26" w:rsidP="00BE6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4 кв./13,7</w:t>
            </w:r>
          </w:p>
        </w:tc>
        <w:tc>
          <w:tcPr>
            <w:tcW w:w="1493" w:type="dxa"/>
          </w:tcPr>
          <w:p w:rsidR="00ED2A26" w:rsidRPr="009D573F" w:rsidRDefault="00ED2A26" w:rsidP="00E11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4 кв./13,4</w:t>
            </w:r>
          </w:p>
          <w:p w:rsidR="00ED2A26" w:rsidRPr="009D573F" w:rsidRDefault="00ED2A26" w:rsidP="00131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(предвар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eastAsia="Calibri" w:hAnsi="Times New Roman" w:cs="Times New Roman"/>
                <w:sz w:val="24"/>
                <w:szCs w:val="24"/>
              </w:rPr>
              <w:t>тельная оценка за 2016 год)</w:t>
            </w:r>
          </w:p>
        </w:tc>
        <w:tc>
          <w:tcPr>
            <w:tcW w:w="3351" w:type="dxa"/>
          </w:tcPr>
          <w:p w:rsidR="00ED2A26" w:rsidRDefault="00ED2A26" w:rsidP="003079B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573F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предварительной </w:t>
            </w:r>
            <w:r w:rsidRPr="009D573F">
              <w:rPr>
                <w:rFonts w:ascii="Times New Roman" w:hAnsi="Times New Roman"/>
                <w:iCs/>
                <w:sz w:val="24"/>
                <w:szCs w:val="24"/>
              </w:rPr>
              <w:t>оценке, в 2016 году численность бедн</w:t>
            </w:r>
            <w:r w:rsidRPr="009D573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iCs/>
                <w:sz w:val="24"/>
                <w:szCs w:val="24"/>
              </w:rPr>
              <w:t>го населения составит 19,7 млн. человек, или 13,4% от общей численности насел</w:t>
            </w:r>
            <w:r w:rsidRPr="009D573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i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D573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D2A26" w:rsidRPr="009D573F" w:rsidRDefault="00ED2A26" w:rsidP="00C31A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>Сведения по итогам 2016 г. будут представлены Росст</w:t>
            </w: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2BB">
              <w:rPr>
                <w:rFonts w:ascii="Times New Roman" w:hAnsi="Times New Roman" w:cs="Times New Roman"/>
                <w:sz w:val="24"/>
                <w:szCs w:val="24"/>
              </w:rPr>
              <w:t>том в апреле 2017года.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C31A6C" w:rsidTr="00966CBC">
        <w:tc>
          <w:tcPr>
            <w:tcW w:w="675" w:type="dxa"/>
          </w:tcPr>
          <w:p w:rsidR="00ED2A26" w:rsidRPr="00C31A6C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6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ED2A26" w:rsidRPr="00C31A6C" w:rsidRDefault="00ED2A26" w:rsidP="00896E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A6C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</w:t>
            </w:r>
          </w:p>
          <w:p w:rsidR="00ED2A26" w:rsidRPr="00C31A6C" w:rsidRDefault="00ED2A26" w:rsidP="00BE62F2">
            <w:pPr>
              <w:pStyle w:val="ConsPlusNormal"/>
            </w:pPr>
            <w:r w:rsidRPr="00C31A6C">
              <w:t>Доля малоимущих граждан, п</w:t>
            </w:r>
            <w:r w:rsidRPr="00C31A6C">
              <w:t>о</w:t>
            </w:r>
            <w:r w:rsidRPr="00C31A6C">
              <w:t>лучивших государственную с</w:t>
            </w:r>
            <w:r w:rsidRPr="00C31A6C">
              <w:t>о</w:t>
            </w:r>
            <w:r w:rsidRPr="00C31A6C">
              <w:t>циальную помощь на основании социального контракта, в общей численности малоимущих гр</w:t>
            </w:r>
            <w:r w:rsidRPr="00C31A6C">
              <w:t>а</w:t>
            </w:r>
            <w:r w:rsidRPr="00C31A6C">
              <w:t>ждан, получивших государс</w:t>
            </w:r>
            <w:r w:rsidRPr="00C31A6C">
              <w:t>т</w:t>
            </w:r>
            <w:r w:rsidRPr="00C31A6C">
              <w:lastRenderedPageBreak/>
              <w:t>венную социальную помощь</w:t>
            </w:r>
            <w:proofErr w:type="gramStart"/>
            <w:r w:rsidRPr="00C31A6C">
              <w:t xml:space="preserve"> (%)</w:t>
            </w:r>
            <w:proofErr w:type="gramEnd"/>
          </w:p>
        </w:tc>
        <w:tc>
          <w:tcPr>
            <w:tcW w:w="2112" w:type="dxa"/>
          </w:tcPr>
          <w:p w:rsidR="00ED2A26" w:rsidRPr="00C31A6C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C31A6C">
              <w:rPr>
                <w:rFonts w:ascii="Times New Roman" w:hAnsi="Times New Roman"/>
                <w:sz w:val="24"/>
                <w:szCs w:val="24"/>
              </w:rPr>
              <w:lastRenderedPageBreak/>
              <w:t>Колбанов В.Ф.</w:t>
            </w:r>
          </w:p>
          <w:p w:rsidR="00ED2A26" w:rsidRPr="00C31A6C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C31A6C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р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тамента ко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м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плексного анализа и прогнозиров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93" w:type="dxa"/>
          </w:tcPr>
          <w:p w:rsidR="00ED2A26" w:rsidRPr="00C31A6C" w:rsidRDefault="00ED2A26" w:rsidP="00BE62F2">
            <w:pPr>
              <w:rPr>
                <w:rFonts w:ascii="Times New Roman" w:hAnsi="Times New Roman"/>
                <w:sz w:val="24"/>
                <w:szCs w:val="24"/>
              </w:rPr>
            </w:pPr>
            <w:r w:rsidRPr="00C31A6C">
              <w:rPr>
                <w:rFonts w:ascii="Times New Roman" w:hAnsi="Times New Roman"/>
                <w:sz w:val="24"/>
                <w:szCs w:val="24"/>
              </w:rPr>
              <w:t>4 кв./5</w:t>
            </w:r>
          </w:p>
          <w:p w:rsidR="00ED2A26" w:rsidRPr="00C31A6C" w:rsidRDefault="00ED2A26" w:rsidP="00BE6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2A26" w:rsidRPr="00C31A6C" w:rsidRDefault="00ED2A26" w:rsidP="00ED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ED2A26" w:rsidRPr="00C31A6C" w:rsidRDefault="00ED2A26" w:rsidP="00C3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6C">
              <w:rPr>
                <w:rFonts w:ascii="Times New Roman" w:hAnsi="Times New Roman" w:cs="Times New Roman"/>
                <w:sz w:val="24"/>
                <w:szCs w:val="24"/>
              </w:rPr>
              <w:t>Сведения по итогам 2016 г. будут представлены Росст</w:t>
            </w:r>
            <w:r w:rsidRPr="00C31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A6C">
              <w:rPr>
                <w:rFonts w:ascii="Times New Roman" w:hAnsi="Times New Roman" w:cs="Times New Roman"/>
                <w:sz w:val="24"/>
                <w:szCs w:val="24"/>
              </w:rPr>
              <w:t>том до 1 апреля 2017года.</w:t>
            </w:r>
          </w:p>
        </w:tc>
        <w:tc>
          <w:tcPr>
            <w:tcW w:w="2113" w:type="dxa"/>
          </w:tcPr>
          <w:p w:rsidR="00ED2A26" w:rsidRPr="00C31A6C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549" w:type="dxa"/>
          </w:tcPr>
          <w:p w:rsidR="00ED2A26" w:rsidRPr="009D573F" w:rsidRDefault="00ED2A26" w:rsidP="00896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Мероприятие 4.2.1.</w:t>
            </w:r>
          </w:p>
          <w:p w:rsidR="00ED2A26" w:rsidRPr="009D573F" w:rsidRDefault="00ED2A26" w:rsidP="00BE62F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Предоставление отдельным к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тегориям граждан государс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венной социальной помощи на основании социального ко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тракта</w:t>
            </w:r>
          </w:p>
        </w:tc>
        <w:tc>
          <w:tcPr>
            <w:tcW w:w="2112" w:type="dxa"/>
          </w:tcPr>
          <w:p w:rsidR="00ED2A26" w:rsidRPr="009D573F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Колбанов В.Ф.</w:t>
            </w:r>
          </w:p>
          <w:p w:rsidR="00ED2A26" w:rsidRPr="009D573F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ко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плексного анализа и прогнозиров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93" w:type="dxa"/>
          </w:tcPr>
          <w:p w:rsidR="00ED2A26" w:rsidRPr="009D573F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ED2A26" w:rsidRPr="009D573F" w:rsidRDefault="00ED2A26" w:rsidP="0072575A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D2A26" w:rsidRPr="009D573F" w:rsidRDefault="00ED2A26" w:rsidP="00C31A6C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субъектах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Российской Ф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дерации прорабатываются и принимаются решения, 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правленные на стимулиров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ние оказания малоимущим семьям государственной 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циальной помощи на основ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нии социального контракта.</w:t>
            </w:r>
          </w:p>
          <w:p w:rsidR="00ED2A26" w:rsidRPr="009D573F" w:rsidRDefault="00ED2A26" w:rsidP="00C31A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С учетом лучших регионал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ных практик органами гос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дарственной власти субъектов Российской Федерации  ос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ществля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дополнительные меры, направленные на обе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печение увеличения числа малоимущих граждан, охв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ченных государственной 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циальной помощью на осн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вании социального контракта и расходов региональных бюджетов на эти цели, ра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ширение перечня меропри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тий по содействию трудоус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ройства родителей, в том чи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ле женщин, находящихся в отпуске по уходу за ребенком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до достижения им возраста трех лет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>, развитию гибких форм занятости, обеспечению надлежащих условий для присмотра и ухода за мал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летними детьми, воспитания и образования детей в семье.</w:t>
            </w:r>
          </w:p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Информация по указанному мероприятию за 2016 год м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жет быть представлена 1 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реля 2017 г. после получения сведений из органов госуда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ственной власти субъектов Российской Федерации.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5B2F56" w:rsidTr="000B6D54">
        <w:tc>
          <w:tcPr>
            <w:tcW w:w="675" w:type="dxa"/>
          </w:tcPr>
          <w:p w:rsidR="00ED2A26" w:rsidRPr="005B2F56" w:rsidRDefault="00ED2A26" w:rsidP="000B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549" w:type="dxa"/>
          </w:tcPr>
          <w:p w:rsidR="00ED2A26" w:rsidRPr="005B2F56" w:rsidRDefault="00ED2A26" w:rsidP="000B6D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F56">
              <w:rPr>
                <w:rFonts w:ascii="Times New Roman" w:hAnsi="Times New Roman"/>
                <w:b/>
                <w:sz w:val="24"/>
                <w:szCs w:val="24"/>
              </w:rPr>
              <w:t>Мероприятие 4.2.2.</w:t>
            </w:r>
          </w:p>
          <w:p w:rsidR="00ED2A26" w:rsidRPr="005B2F56" w:rsidRDefault="00ED2A26" w:rsidP="000B6D54">
            <w:pPr>
              <w:rPr>
                <w:rFonts w:ascii="Times New Roman" w:hAnsi="Times New Roman"/>
                <w:sz w:val="24"/>
                <w:szCs w:val="24"/>
              </w:rPr>
            </w:pPr>
            <w:r w:rsidRPr="005B2F56">
              <w:rPr>
                <w:rFonts w:ascii="Times New Roman" w:hAnsi="Times New Roman"/>
                <w:sz w:val="24"/>
                <w:szCs w:val="24"/>
              </w:rPr>
              <w:t>Разработка методических рек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мендаций органам государс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т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венной власти субъектов Ро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с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сийской Федерации и органам местного самоуправления по оценке нуждаемости и устано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в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лению критериев нуждаемости при предоставлении мер соц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и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 xml:space="preserve">альной поддержки </w:t>
            </w:r>
          </w:p>
        </w:tc>
        <w:tc>
          <w:tcPr>
            <w:tcW w:w="2112" w:type="dxa"/>
          </w:tcPr>
          <w:p w:rsidR="00ED2A26" w:rsidRPr="005B2F56" w:rsidRDefault="00ED2A26" w:rsidP="000B6D54">
            <w:pPr>
              <w:rPr>
                <w:rFonts w:ascii="Times New Roman" w:hAnsi="Times New Roman"/>
                <w:sz w:val="24"/>
                <w:szCs w:val="24"/>
              </w:rPr>
            </w:pPr>
            <w:r w:rsidRPr="005B2F56">
              <w:rPr>
                <w:rFonts w:ascii="Times New Roman" w:hAnsi="Times New Roman"/>
                <w:sz w:val="24"/>
                <w:szCs w:val="24"/>
              </w:rPr>
              <w:t>Колбанов В.Ф.</w:t>
            </w:r>
          </w:p>
          <w:p w:rsidR="00ED2A26" w:rsidRPr="005B2F56" w:rsidRDefault="00ED2A26" w:rsidP="000B6D54">
            <w:pPr>
              <w:rPr>
                <w:rFonts w:ascii="Times New Roman" w:hAnsi="Times New Roman"/>
                <w:sz w:val="24"/>
                <w:szCs w:val="24"/>
              </w:rPr>
            </w:pPr>
            <w:r w:rsidRPr="005B2F56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р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тамента ко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м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плексного анализа и прогнозиров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93" w:type="dxa"/>
          </w:tcPr>
          <w:p w:rsidR="00ED2A26" w:rsidRPr="005B2F56" w:rsidRDefault="00ED2A26" w:rsidP="000B6D54">
            <w:pPr>
              <w:rPr>
                <w:rFonts w:ascii="Times New Roman" w:hAnsi="Times New Roman"/>
                <w:sz w:val="24"/>
                <w:szCs w:val="24"/>
              </w:rPr>
            </w:pPr>
            <w:r w:rsidRPr="005B2F56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93" w:type="dxa"/>
          </w:tcPr>
          <w:p w:rsidR="00ED2A26" w:rsidRPr="005B2F56" w:rsidRDefault="00ED2A26" w:rsidP="000B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56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3351" w:type="dxa"/>
          </w:tcPr>
          <w:p w:rsidR="00ED2A26" w:rsidRPr="005B2F56" w:rsidRDefault="00ED2A26" w:rsidP="000B6D54">
            <w:pPr>
              <w:rPr>
                <w:rFonts w:ascii="Times New Roman" w:hAnsi="Times New Roman"/>
                <w:sz w:val="24"/>
                <w:szCs w:val="24"/>
              </w:rPr>
            </w:pPr>
            <w:r w:rsidRPr="005B2F56">
              <w:rPr>
                <w:rFonts w:ascii="Times New Roman" w:hAnsi="Times New Roman"/>
                <w:sz w:val="24"/>
                <w:szCs w:val="24"/>
              </w:rPr>
              <w:t>Рекомендации для учета и р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у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 xml:space="preserve">ководства </w:t>
            </w:r>
            <w:proofErr w:type="gramStart"/>
            <w:r w:rsidRPr="005B2F56">
              <w:rPr>
                <w:rFonts w:ascii="Times New Roman" w:hAnsi="Times New Roman"/>
                <w:sz w:val="24"/>
                <w:szCs w:val="24"/>
              </w:rPr>
              <w:t>в работе при опр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делении подходов по уст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новлению критериев нужда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мости при предоставлении мер социальной поддержки в рамках</w:t>
            </w:r>
            <w:proofErr w:type="gramEnd"/>
            <w:r w:rsidRPr="005B2F56">
              <w:rPr>
                <w:rFonts w:ascii="Times New Roman" w:hAnsi="Times New Roman"/>
                <w:sz w:val="24"/>
                <w:szCs w:val="24"/>
              </w:rPr>
              <w:t xml:space="preserve"> подготовки соответс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т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вующих проектов нормати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в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ных актов субъектов Росси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й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ской Федерации направлены в высшие органы исполнител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ь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ной власти субъектов Росси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й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ской Федерации письмом Минтруда России от 30 д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2F56">
              <w:rPr>
                <w:rFonts w:ascii="Times New Roman" w:hAnsi="Times New Roman"/>
                <w:sz w:val="24"/>
                <w:szCs w:val="24"/>
              </w:rPr>
              <w:lastRenderedPageBreak/>
              <w:t>кабря 2015г.№ 19-4/10/В-10117.</w:t>
            </w:r>
          </w:p>
          <w:p w:rsidR="00ED2A26" w:rsidRPr="005B2F56" w:rsidRDefault="00ED2A26" w:rsidP="00ED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56">
              <w:rPr>
                <w:rFonts w:ascii="Times New Roman" w:hAnsi="Times New Roman"/>
                <w:sz w:val="24"/>
                <w:szCs w:val="24"/>
              </w:rPr>
              <w:t>В течение 2016  года субъе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к</w:t>
            </w:r>
            <w:r w:rsidRPr="005B2F56">
              <w:rPr>
                <w:rFonts w:ascii="Times New Roman" w:hAnsi="Times New Roman"/>
                <w:sz w:val="24"/>
                <w:szCs w:val="24"/>
              </w:rPr>
              <w:t>там Российской Федерации давались разъяснения по их запросам.</w:t>
            </w:r>
          </w:p>
        </w:tc>
        <w:tc>
          <w:tcPr>
            <w:tcW w:w="2113" w:type="dxa"/>
          </w:tcPr>
          <w:p w:rsidR="00ED2A26" w:rsidRPr="005B2F56" w:rsidRDefault="00ED2A26" w:rsidP="000B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549" w:type="dxa"/>
          </w:tcPr>
          <w:p w:rsidR="00ED2A26" w:rsidRPr="009D573F" w:rsidRDefault="00ED2A26" w:rsidP="00896E02">
            <w:pPr>
              <w:rPr>
                <w:rFonts w:ascii="Times New Roman" w:eastAsia="Sylfae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eastAsia="Sylfaen" w:hAnsi="Times New Roman"/>
                <w:b/>
                <w:sz w:val="24"/>
                <w:szCs w:val="24"/>
              </w:rPr>
              <w:t>Мероприятие 4.2.3.</w:t>
            </w:r>
          </w:p>
          <w:p w:rsidR="00ED2A26" w:rsidRPr="009D573F" w:rsidRDefault="00ED2A26" w:rsidP="00896E02">
            <w:pPr>
              <w:rPr>
                <w:rFonts w:ascii="Times New Roman" w:eastAsia="Sylfaen" w:hAnsi="Times New Roman"/>
                <w:sz w:val="24"/>
                <w:szCs w:val="24"/>
              </w:rPr>
            </w:pP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Проработка механизмов прим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 xml:space="preserve">нения критериев нуждаемости при предоставлении гражданам мер социальной поддержки, </w:t>
            </w:r>
            <w:proofErr w:type="gramStart"/>
            <w:r w:rsidRPr="009D573F">
              <w:rPr>
                <w:rFonts w:ascii="Times New Roman" w:eastAsia="Sylfaen" w:hAnsi="Times New Roman"/>
                <w:sz w:val="24"/>
                <w:szCs w:val="24"/>
              </w:rPr>
              <w:t>предусматривающих</w:t>
            </w:r>
            <w:proofErr w:type="gramEnd"/>
            <w:r w:rsidRPr="009D573F">
              <w:rPr>
                <w:rFonts w:ascii="Times New Roman" w:eastAsia="Sylfaen" w:hAnsi="Times New Roman"/>
                <w:sz w:val="24"/>
                <w:szCs w:val="24"/>
              </w:rPr>
              <w:t xml:space="preserve"> в том чи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ле направление средств, высв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бождающихся в результате вв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дения критериев нуждаемости на финансирование мер соц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 xml:space="preserve">альной поддержки. </w:t>
            </w:r>
          </w:p>
          <w:p w:rsidR="00ED2A26" w:rsidRPr="009D573F" w:rsidRDefault="00ED2A26" w:rsidP="00BE62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Доклад в Правительство Ро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сийской Федерации  о прор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ботке указанных механизмов применения критериев нужда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 xml:space="preserve">мости </w:t>
            </w:r>
          </w:p>
        </w:tc>
        <w:tc>
          <w:tcPr>
            <w:tcW w:w="2112" w:type="dxa"/>
          </w:tcPr>
          <w:p w:rsidR="00ED2A26" w:rsidRPr="009D573F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Безпрозванных А.Ю. </w:t>
            </w:r>
          </w:p>
          <w:p w:rsidR="00ED2A26" w:rsidRPr="009D573F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тамента правовой и международной деятельности </w:t>
            </w:r>
          </w:p>
        </w:tc>
        <w:tc>
          <w:tcPr>
            <w:tcW w:w="1493" w:type="dxa"/>
          </w:tcPr>
          <w:p w:rsidR="00ED2A26" w:rsidRPr="009D573F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ED2A26" w:rsidRPr="009D573F" w:rsidRDefault="00ED2A26" w:rsidP="004A2930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D2A26" w:rsidRPr="009D573F" w:rsidRDefault="00ED2A26" w:rsidP="004A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Доклад направлен в Прав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тельство Российской Федер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ции 31 октября 2016 г. </w:t>
            </w:r>
          </w:p>
          <w:p w:rsidR="00ED2A26" w:rsidRPr="009D573F" w:rsidRDefault="00ED2A26" w:rsidP="004A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№ 19-4/10/П-6875дсп).</w:t>
            </w:r>
            <w:proofErr w:type="gramEnd"/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49" w:type="dxa"/>
          </w:tcPr>
          <w:p w:rsidR="00ED2A26" w:rsidRPr="009D573F" w:rsidRDefault="00ED2A26" w:rsidP="0089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4.2.4.</w:t>
            </w:r>
          </w:p>
          <w:p w:rsidR="00ED2A26" w:rsidRPr="009D573F" w:rsidRDefault="00ED2A26" w:rsidP="00BE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ления Правительства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ской Федерац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диной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дарственной информационной системе социального обеспеч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112" w:type="dxa"/>
          </w:tcPr>
          <w:p w:rsidR="00ED2A26" w:rsidRPr="009D573F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Безпрозванных А.Ю. </w:t>
            </w:r>
          </w:p>
          <w:p w:rsidR="00ED2A26" w:rsidRPr="009D573F" w:rsidRDefault="00ED2A26" w:rsidP="0089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правовой и международной деятельности</w:t>
            </w:r>
          </w:p>
        </w:tc>
        <w:tc>
          <w:tcPr>
            <w:tcW w:w="1493" w:type="dxa"/>
          </w:tcPr>
          <w:p w:rsidR="00ED2A26" w:rsidRPr="009D573F" w:rsidRDefault="00ED2A26" w:rsidP="0089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ED2A26" w:rsidRPr="009D573F" w:rsidRDefault="00ED2A26" w:rsidP="00A4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D2A26" w:rsidRPr="009D573F" w:rsidRDefault="00ED2A26" w:rsidP="004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рации от 14 февраля 2017 г. № 181 «О Единой государс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венной информационной 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теме социального обеспеч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ния».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549" w:type="dxa"/>
          </w:tcPr>
          <w:p w:rsidR="00ED2A26" w:rsidRPr="009D573F" w:rsidRDefault="00ED2A26" w:rsidP="00896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Мероприятие 4.2.7.</w:t>
            </w:r>
          </w:p>
          <w:p w:rsidR="00ED2A26" w:rsidRPr="009D573F" w:rsidRDefault="00ED2A26" w:rsidP="0058563A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Ветераны Великой Отечестве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ной войны получат дополн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тельные меры социальной по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держки в связи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годовщиной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ной войне 1941-1945 годов</w:t>
            </w:r>
          </w:p>
        </w:tc>
        <w:tc>
          <w:tcPr>
            <w:tcW w:w="2112" w:type="dxa"/>
          </w:tcPr>
          <w:p w:rsidR="00ED2A26" w:rsidRPr="009D573F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Петрова С.В.</w:t>
            </w:r>
          </w:p>
          <w:p w:rsidR="00ED2A26" w:rsidRPr="009D573F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тамента демогр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фической полит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ки и социальной защиты населения </w:t>
            </w:r>
          </w:p>
        </w:tc>
        <w:tc>
          <w:tcPr>
            <w:tcW w:w="1493" w:type="dxa"/>
          </w:tcPr>
          <w:p w:rsidR="00ED2A26" w:rsidRPr="009D573F" w:rsidRDefault="00ED2A26" w:rsidP="00896E02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93" w:type="dxa"/>
          </w:tcPr>
          <w:p w:rsidR="00ED2A26" w:rsidRPr="009D573F" w:rsidRDefault="00ED2A26" w:rsidP="003528C8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3351" w:type="dxa"/>
          </w:tcPr>
          <w:p w:rsidR="00ED2A26" w:rsidRPr="009D573F" w:rsidRDefault="00ED2A26" w:rsidP="005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теранам Великой Отечестве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ной войны ко Дню Победы за счет средств федерального бюджета осуществлялась к 70-летию победы в ВОВ. </w:t>
            </w:r>
          </w:p>
          <w:p w:rsidR="00ED2A26" w:rsidRPr="009D573F" w:rsidRDefault="00ED2A26" w:rsidP="0035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на ежемесячное материальное обеспечение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br/>
              <w:t>инвалиды и участники Вел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войны, бывших несовершеннолетних узников фашизма и вдов 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еннослужащих, погибших в период войны с Финляндией, Великой Отечественной во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ны, войны с Японией, вдовы умерших инвалидов Великой Отечественной войны, бы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ших совершеннолетние узн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ков фашизма в 2016 году из федерального бюджета выд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лено 5,2 млрд. рублей.</w:t>
            </w:r>
            <w:proofErr w:type="gramEnd"/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49" w:type="dxa"/>
          </w:tcPr>
          <w:p w:rsidR="00ED2A26" w:rsidRPr="009D573F" w:rsidRDefault="00ED2A26" w:rsidP="00896E02">
            <w:pPr>
              <w:pStyle w:val="ConsPlusNormal"/>
              <w:rPr>
                <w:b/>
              </w:rPr>
            </w:pPr>
            <w:r w:rsidRPr="009D573F">
              <w:rPr>
                <w:b/>
              </w:rPr>
              <w:t>Мероприятие 4.2.8.</w:t>
            </w:r>
          </w:p>
          <w:p w:rsidR="00ED2A26" w:rsidRPr="009D573F" w:rsidRDefault="00ED2A26" w:rsidP="00896E02">
            <w:pPr>
              <w:pStyle w:val="ConsPlusNormal"/>
              <w:rPr>
                <w:highlight w:val="yellow"/>
              </w:rPr>
            </w:pPr>
            <w:r w:rsidRPr="009D573F">
              <w:t>Обеспечение мер государстве</w:t>
            </w:r>
            <w:r w:rsidRPr="009D573F">
              <w:t>н</w:t>
            </w:r>
            <w:r w:rsidRPr="009D573F">
              <w:t>ной поддержки гражданам, подвергшимся воздействию р</w:t>
            </w:r>
            <w:r w:rsidRPr="009D573F">
              <w:t>а</w:t>
            </w:r>
            <w:r w:rsidRPr="009D573F">
              <w:t>диации вследствие радиацио</w:t>
            </w:r>
            <w:r w:rsidRPr="009D573F">
              <w:t>н</w:t>
            </w:r>
            <w:r w:rsidRPr="009D573F">
              <w:lastRenderedPageBreak/>
              <w:t>ных аварий и ядерных испыт</w:t>
            </w:r>
            <w:r w:rsidRPr="009D573F">
              <w:t>а</w:t>
            </w:r>
            <w:r w:rsidRPr="009D573F">
              <w:t>ний</w:t>
            </w:r>
          </w:p>
        </w:tc>
        <w:tc>
          <w:tcPr>
            <w:tcW w:w="2112" w:type="dxa"/>
          </w:tcPr>
          <w:p w:rsidR="00ED2A26" w:rsidRPr="009D573F" w:rsidRDefault="00ED2A26" w:rsidP="00896E02">
            <w:pPr>
              <w:pStyle w:val="ConsPlusNormal"/>
            </w:pPr>
            <w:r w:rsidRPr="009D573F">
              <w:lastRenderedPageBreak/>
              <w:t xml:space="preserve">Вуколов В.Л. </w:t>
            </w:r>
          </w:p>
          <w:p w:rsidR="00ED2A26" w:rsidRPr="009D573F" w:rsidRDefault="00ED2A26" w:rsidP="00896E02">
            <w:pPr>
              <w:pStyle w:val="ConsPlusNormal"/>
            </w:pPr>
            <w:r w:rsidRPr="009D573F">
              <w:t xml:space="preserve">Руководитель </w:t>
            </w:r>
          </w:p>
          <w:p w:rsidR="00ED2A26" w:rsidRPr="009D573F" w:rsidRDefault="00ED2A26" w:rsidP="00896E02">
            <w:pPr>
              <w:pStyle w:val="ConsPlusNormal"/>
            </w:pPr>
            <w:r w:rsidRPr="009D573F">
              <w:t>Роструда</w:t>
            </w:r>
          </w:p>
        </w:tc>
        <w:tc>
          <w:tcPr>
            <w:tcW w:w="1493" w:type="dxa"/>
          </w:tcPr>
          <w:p w:rsidR="00ED2A26" w:rsidRPr="009D573F" w:rsidRDefault="00ED2A26" w:rsidP="00896E02">
            <w:pPr>
              <w:pStyle w:val="Default"/>
              <w:rPr>
                <w:color w:val="auto"/>
              </w:rPr>
            </w:pPr>
            <w:r w:rsidRPr="009D573F">
              <w:rPr>
                <w:color w:val="auto"/>
              </w:rPr>
              <w:t>4 кв.</w:t>
            </w:r>
          </w:p>
          <w:p w:rsidR="00ED2A26" w:rsidRPr="009D573F" w:rsidRDefault="00ED2A26" w:rsidP="00896E02">
            <w:pPr>
              <w:pStyle w:val="ConsPlusNormal"/>
            </w:pPr>
          </w:p>
        </w:tc>
        <w:tc>
          <w:tcPr>
            <w:tcW w:w="1493" w:type="dxa"/>
          </w:tcPr>
          <w:p w:rsidR="00ED2A26" w:rsidRPr="009D573F" w:rsidRDefault="00ED2A26" w:rsidP="003F4D3B">
            <w:pPr>
              <w:pStyle w:val="Default"/>
              <w:rPr>
                <w:color w:val="auto"/>
              </w:rPr>
            </w:pPr>
            <w:r w:rsidRPr="009D573F">
              <w:rPr>
                <w:color w:val="auto"/>
              </w:rPr>
              <w:t>4 кв.</w:t>
            </w:r>
          </w:p>
          <w:p w:rsidR="00ED2A26" w:rsidRPr="009D573F" w:rsidRDefault="00ED2A26" w:rsidP="003F4D3B">
            <w:pPr>
              <w:pStyle w:val="ConsPlusNormal"/>
            </w:pPr>
          </w:p>
        </w:tc>
        <w:tc>
          <w:tcPr>
            <w:tcW w:w="3351" w:type="dxa"/>
          </w:tcPr>
          <w:p w:rsidR="00ED2A26" w:rsidRPr="009D573F" w:rsidRDefault="00ED2A26" w:rsidP="00C31A6C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В полном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обеспечены, гарантированные государс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вом, социальные выплаты гражданам, подвергшимся воздействию радиации всле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ствие радиационных аварий и ядерных испытаний.</w:t>
            </w:r>
          </w:p>
          <w:p w:rsidR="00ED2A26" w:rsidRPr="009D573F" w:rsidRDefault="00ED2A26" w:rsidP="00C31A6C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В 2016 году на данные цели направлено 10201153,9 тыс. рублей, численность получ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телей - 45845 человек, из них:</w:t>
            </w:r>
          </w:p>
          <w:p w:rsidR="00ED2A26" w:rsidRPr="009D573F" w:rsidRDefault="00ED2A26" w:rsidP="00C31A6C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на выплату ежемесячной 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нежной компенсации в во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з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мещение вреда гражданам, пострадавшим от воздействия радиации на Чернобыльской АЭС направлено 10104600,6 тыс. рублей, численность 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лучателей 44984 человека;</w:t>
            </w:r>
          </w:p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на выплату ежемесячной 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нежной компенсации в во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з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мещение вреда гражданам, пострадавшим от воздействия радиации вследствие аварии на производственном объед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нении «Маяк» направлено 96 553,3 тыс. рублей, числе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ность получателей 861 чел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век.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549" w:type="dxa"/>
          </w:tcPr>
          <w:p w:rsidR="00ED2A26" w:rsidRPr="009D573F" w:rsidRDefault="00ED2A26" w:rsidP="00896E02">
            <w:pPr>
              <w:pStyle w:val="ConsPlusNormal"/>
              <w:rPr>
                <w:b/>
              </w:rPr>
            </w:pPr>
            <w:r w:rsidRPr="009D573F">
              <w:rPr>
                <w:b/>
              </w:rPr>
              <w:t>Мероприятие 4.2.9.</w:t>
            </w:r>
          </w:p>
          <w:p w:rsidR="00ED2A26" w:rsidRPr="009D573F" w:rsidRDefault="00ED2A26" w:rsidP="00896E02">
            <w:pPr>
              <w:pStyle w:val="ConsPlusNormal"/>
            </w:pPr>
            <w:r w:rsidRPr="009D573F">
              <w:t>Обеспечение мер государстве</w:t>
            </w:r>
            <w:r w:rsidRPr="009D573F">
              <w:t>н</w:t>
            </w:r>
            <w:r w:rsidRPr="009D573F">
              <w:t>ной поддержки отдельным к</w:t>
            </w:r>
            <w:r w:rsidRPr="009D573F">
              <w:t>а</w:t>
            </w:r>
            <w:r w:rsidRPr="009D573F">
              <w:t xml:space="preserve">тегориям государственных </w:t>
            </w:r>
            <w:r w:rsidRPr="009D573F">
              <w:lastRenderedPageBreak/>
              <w:t>служащих, гражданам в связи с исполнением обязанностей в</w:t>
            </w:r>
            <w:r w:rsidRPr="009D573F">
              <w:t>о</w:t>
            </w:r>
            <w:r w:rsidRPr="009D573F">
              <w:t>енной службы по призыву, п</w:t>
            </w:r>
            <w:r w:rsidRPr="009D573F">
              <w:t>о</w:t>
            </w:r>
            <w:r w:rsidRPr="009D573F">
              <w:t>лучившим увечье или иное п</w:t>
            </w:r>
            <w:r w:rsidRPr="009D573F">
              <w:t>о</w:t>
            </w:r>
            <w:r w:rsidRPr="009D573F">
              <w:t>вреждение здоровья, а также членам их семей</w:t>
            </w:r>
          </w:p>
        </w:tc>
        <w:tc>
          <w:tcPr>
            <w:tcW w:w="2112" w:type="dxa"/>
          </w:tcPr>
          <w:p w:rsidR="00ED2A26" w:rsidRPr="009D573F" w:rsidRDefault="00ED2A26" w:rsidP="00896E02">
            <w:pPr>
              <w:pStyle w:val="ConsPlusNormal"/>
            </w:pPr>
            <w:r w:rsidRPr="009D573F">
              <w:lastRenderedPageBreak/>
              <w:t xml:space="preserve">Вуколов В.Л. </w:t>
            </w:r>
          </w:p>
          <w:p w:rsidR="00ED2A26" w:rsidRPr="009D573F" w:rsidRDefault="00ED2A26" w:rsidP="00896E02">
            <w:pPr>
              <w:pStyle w:val="ConsPlusNormal"/>
            </w:pPr>
            <w:r w:rsidRPr="009D573F">
              <w:t xml:space="preserve">Руководитель </w:t>
            </w:r>
          </w:p>
          <w:p w:rsidR="00ED2A26" w:rsidRPr="009D573F" w:rsidRDefault="00ED2A26" w:rsidP="00896E02">
            <w:pPr>
              <w:pStyle w:val="ConsPlusNormal"/>
            </w:pPr>
            <w:r w:rsidRPr="009D573F">
              <w:t>Роструда</w:t>
            </w:r>
          </w:p>
        </w:tc>
        <w:tc>
          <w:tcPr>
            <w:tcW w:w="1493" w:type="dxa"/>
          </w:tcPr>
          <w:p w:rsidR="00ED2A26" w:rsidRPr="009D573F" w:rsidRDefault="00ED2A26" w:rsidP="00896E02">
            <w:pPr>
              <w:pStyle w:val="Default"/>
              <w:rPr>
                <w:color w:val="auto"/>
              </w:rPr>
            </w:pPr>
            <w:r w:rsidRPr="009D573F">
              <w:rPr>
                <w:color w:val="auto"/>
              </w:rPr>
              <w:t>4 кв.</w:t>
            </w:r>
          </w:p>
          <w:p w:rsidR="00ED2A26" w:rsidRPr="009D573F" w:rsidRDefault="00ED2A26" w:rsidP="00896E02">
            <w:pPr>
              <w:pStyle w:val="ConsPlusNormal"/>
            </w:pPr>
          </w:p>
        </w:tc>
        <w:tc>
          <w:tcPr>
            <w:tcW w:w="1493" w:type="dxa"/>
          </w:tcPr>
          <w:p w:rsidR="00ED2A26" w:rsidRPr="009D573F" w:rsidRDefault="00ED2A26" w:rsidP="00F704B9">
            <w:pPr>
              <w:pStyle w:val="Default"/>
              <w:rPr>
                <w:color w:val="auto"/>
              </w:rPr>
            </w:pPr>
            <w:r w:rsidRPr="009D573F">
              <w:rPr>
                <w:color w:val="auto"/>
              </w:rPr>
              <w:t>4 кв.</w:t>
            </w:r>
          </w:p>
          <w:p w:rsidR="00ED2A26" w:rsidRPr="009D573F" w:rsidRDefault="00ED2A26" w:rsidP="00F704B9">
            <w:pPr>
              <w:pStyle w:val="ConsPlusNormal"/>
            </w:pPr>
          </w:p>
        </w:tc>
        <w:tc>
          <w:tcPr>
            <w:tcW w:w="3351" w:type="dxa"/>
          </w:tcPr>
          <w:p w:rsidR="00ED2A26" w:rsidRPr="009D573F" w:rsidRDefault="00ED2A26" w:rsidP="00C31A6C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В полном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обеспечены гарантированные государс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вом социальные выплаты гражданам в связи с исполн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нием  обязанностей военной службы по призыву, пол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чившим увечье или иное 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вреждение здоровья, а также членам их семей.</w:t>
            </w:r>
            <w:r w:rsidRPr="009D573F">
              <w:rPr>
                <w:sz w:val="24"/>
                <w:szCs w:val="24"/>
              </w:rPr>
              <w:t xml:space="preserve">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 2016 году на данные цели направлено 15219941,3 тыс. рублей, чи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ленность получателей -</w:t>
            </w:r>
            <w:r w:rsidRPr="009D573F">
              <w:rPr>
                <w:sz w:val="24"/>
                <w:szCs w:val="24"/>
              </w:rPr>
              <w:t xml:space="preserve">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235829</w:t>
            </w: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человек, из них:</w:t>
            </w:r>
          </w:p>
          <w:p w:rsidR="00ED2A26" w:rsidRPr="009D573F" w:rsidRDefault="00ED2A26" w:rsidP="00C31A6C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на выплату пособий и ко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пенсаций членам семей 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гибших (умерших) военн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служащих (граждан, прох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дивших военные сборы, инв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лидов вследствие военной травмы), а также лицам, кот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рым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установлена инвали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ность вследствие военной травмы направлено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12885600,1 тыс. рублей, чи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ленность получателей 162772 человека;</w:t>
            </w:r>
          </w:p>
          <w:p w:rsidR="00ED2A26" w:rsidRPr="009D573F" w:rsidRDefault="00ED2A26" w:rsidP="00C31A6C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на выплату компенсации чл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нам семей погибших военн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служащих направлено  2151324,4 тыс. рублей, чи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ленность получателей 72282 человека;</w:t>
            </w:r>
          </w:p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на выплату средств по обе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печению проведения ремонта индивидуальных жилых 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мов, принадлежащих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членам семей военнослужащих, пот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рявшим кормильца направл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183016,8 тыс. рублей, чи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ленность получателей 775 ч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ловек.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549" w:type="dxa"/>
          </w:tcPr>
          <w:p w:rsidR="00ED2A26" w:rsidRPr="009D573F" w:rsidRDefault="00ED2A26" w:rsidP="00896E02">
            <w:pPr>
              <w:pStyle w:val="ConsPlusNormal"/>
              <w:rPr>
                <w:b/>
              </w:rPr>
            </w:pPr>
            <w:r w:rsidRPr="009D573F">
              <w:rPr>
                <w:b/>
              </w:rPr>
              <w:t>Мероприятие 4.2.10.</w:t>
            </w:r>
          </w:p>
          <w:p w:rsidR="00ED2A26" w:rsidRPr="009D573F" w:rsidRDefault="00ED2A26" w:rsidP="00896E02">
            <w:pPr>
              <w:pStyle w:val="ConsPlusNormal"/>
            </w:pPr>
            <w:r w:rsidRPr="009D573F">
              <w:t>Обеспечение выплат ежемеся</w:t>
            </w:r>
            <w:r w:rsidRPr="009D573F">
              <w:t>ч</w:t>
            </w:r>
            <w:r w:rsidRPr="009D573F">
              <w:t>ных пособий и пособий на пр</w:t>
            </w:r>
            <w:r w:rsidRPr="009D573F">
              <w:t>о</w:t>
            </w:r>
            <w:r w:rsidRPr="009D573F">
              <w:t>ведение летнего оздоровител</w:t>
            </w:r>
            <w:r w:rsidRPr="009D573F">
              <w:t>ь</w:t>
            </w:r>
            <w:r w:rsidRPr="009D573F">
              <w:t>ного отдыха детям погибших (умерших) военнослужащих и сотрудников некоторых фед</w:t>
            </w:r>
            <w:r w:rsidRPr="009D573F">
              <w:t>е</w:t>
            </w:r>
            <w:r w:rsidRPr="009D573F">
              <w:t>ральных органов исполнител</w:t>
            </w:r>
            <w:r w:rsidRPr="009D573F">
              <w:t>ь</w:t>
            </w:r>
            <w:r w:rsidRPr="009D573F">
              <w:t>ной власти</w:t>
            </w:r>
          </w:p>
        </w:tc>
        <w:tc>
          <w:tcPr>
            <w:tcW w:w="2112" w:type="dxa"/>
          </w:tcPr>
          <w:p w:rsidR="00ED2A26" w:rsidRPr="009D573F" w:rsidRDefault="00ED2A26" w:rsidP="00896E02">
            <w:pPr>
              <w:pStyle w:val="ConsPlusNormal"/>
            </w:pPr>
            <w:r w:rsidRPr="009D573F">
              <w:t xml:space="preserve">Вуколов В.Л. </w:t>
            </w:r>
          </w:p>
          <w:p w:rsidR="00ED2A26" w:rsidRPr="009D573F" w:rsidRDefault="00ED2A26" w:rsidP="00896E02">
            <w:pPr>
              <w:pStyle w:val="ConsPlusNormal"/>
            </w:pPr>
            <w:r w:rsidRPr="009D573F">
              <w:t>Руководитель</w:t>
            </w:r>
          </w:p>
          <w:p w:rsidR="00ED2A26" w:rsidRPr="009D573F" w:rsidRDefault="00ED2A26" w:rsidP="00896E02">
            <w:pPr>
              <w:pStyle w:val="ConsPlusNormal"/>
            </w:pPr>
            <w:r w:rsidRPr="009D573F">
              <w:t>Роструда</w:t>
            </w:r>
          </w:p>
        </w:tc>
        <w:tc>
          <w:tcPr>
            <w:tcW w:w="1493" w:type="dxa"/>
          </w:tcPr>
          <w:p w:rsidR="00ED2A26" w:rsidRPr="009D573F" w:rsidRDefault="00ED2A26" w:rsidP="00896E02">
            <w:pPr>
              <w:pStyle w:val="Default"/>
              <w:rPr>
                <w:color w:val="auto"/>
              </w:rPr>
            </w:pPr>
            <w:r w:rsidRPr="009D573F">
              <w:rPr>
                <w:color w:val="auto"/>
              </w:rPr>
              <w:t>4 кв.</w:t>
            </w:r>
          </w:p>
          <w:p w:rsidR="00ED2A26" w:rsidRPr="009D573F" w:rsidRDefault="00ED2A26" w:rsidP="00896E02">
            <w:pPr>
              <w:pStyle w:val="ConsPlusNormal"/>
            </w:pPr>
          </w:p>
        </w:tc>
        <w:tc>
          <w:tcPr>
            <w:tcW w:w="1493" w:type="dxa"/>
          </w:tcPr>
          <w:p w:rsidR="00ED2A26" w:rsidRPr="009D573F" w:rsidRDefault="00ED2A26" w:rsidP="00BD1E72">
            <w:pPr>
              <w:pStyle w:val="Default"/>
              <w:rPr>
                <w:color w:val="auto"/>
              </w:rPr>
            </w:pPr>
            <w:r w:rsidRPr="009D573F">
              <w:rPr>
                <w:color w:val="auto"/>
              </w:rPr>
              <w:t>4 кв.</w:t>
            </w:r>
          </w:p>
          <w:p w:rsidR="00ED2A26" w:rsidRPr="009D573F" w:rsidRDefault="00ED2A26" w:rsidP="00BD1E72">
            <w:pPr>
              <w:pStyle w:val="ConsPlusNormal"/>
            </w:pPr>
          </w:p>
        </w:tc>
        <w:tc>
          <w:tcPr>
            <w:tcW w:w="3351" w:type="dxa"/>
          </w:tcPr>
          <w:p w:rsidR="00ED2A26" w:rsidRPr="009D573F" w:rsidRDefault="00ED2A26" w:rsidP="00C31A6C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В полном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обеспечены выплаты ежемесячных пос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бий и пособий на проведение летнего оздоровительного 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дыха детям погибших (уме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ших) военнослужащих и с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трудников некоторых фед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ральных органов исполн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тельной власти.</w:t>
            </w:r>
            <w:r w:rsidRPr="009D573F">
              <w:rPr>
                <w:sz w:val="24"/>
                <w:szCs w:val="24"/>
              </w:rPr>
              <w:t xml:space="preserve">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 2016 году на данные цели направлено 68723,9 тыс. рублей, числе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ность получателей 2192 чел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века, из них:</w:t>
            </w:r>
          </w:p>
          <w:p w:rsidR="00ED2A26" w:rsidRPr="009D573F" w:rsidRDefault="00ED2A26" w:rsidP="00C31A6C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на выплату пособия на пров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дение летнего оздоровител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ного отдыха детей отдельных категорий военнослужащих направлено 23237,6 тыс. ру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лей, численность получателей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732 человека;</w:t>
            </w:r>
          </w:p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на выплату ежемесячного п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собия детям военнослужащих направлено 45486,3 тыс. ру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лей, численность получателей 1460 человек.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549" w:type="dxa"/>
          </w:tcPr>
          <w:p w:rsidR="00ED2A26" w:rsidRPr="009D573F" w:rsidRDefault="00ED2A26" w:rsidP="00896E02">
            <w:pPr>
              <w:pStyle w:val="ConsPlusNormal"/>
              <w:rPr>
                <w:b/>
              </w:rPr>
            </w:pPr>
            <w:r w:rsidRPr="009D573F">
              <w:rPr>
                <w:b/>
              </w:rPr>
              <w:t>Мероприятие 4.2.11.</w:t>
            </w:r>
          </w:p>
          <w:p w:rsidR="00ED2A26" w:rsidRPr="009D573F" w:rsidRDefault="00ED2A26" w:rsidP="00896E02">
            <w:pPr>
              <w:pStyle w:val="ConsPlusNormal"/>
              <w:rPr>
                <w:b/>
              </w:rPr>
            </w:pPr>
            <w:r w:rsidRPr="009D573F">
              <w:rPr>
                <w:bCs/>
                <w:kern w:val="36"/>
              </w:rPr>
              <w:t>Принятие порядка предоставл</w:t>
            </w:r>
            <w:r w:rsidRPr="009D573F">
              <w:rPr>
                <w:bCs/>
                <w:kern w:val="36"/>
              </w:rPr>
              <w:t>е</w:t>
            </w:r>
            <w:r w:rsidRPr="009D573F">
              <w:rPr>
                <w:bCs/>
                <w:kern w:val="36"/>
              </w:rPr>
              <w:t>ния отдельных мер социальной поддержки гражданам, пост</w:t>
            </w:r>
            <w:r w:rsidRPr="009D573F">
              <w:rPr>
                <w:bCs/>
                <w:kern w:val="36"/>
              </w:rPr>
              <w:t>о</w:t>
            </w:r>
            <w:r w:rsidRPr="009D573F">
              <w:rPr>
                <w:bCs/>
                <w:kern w:val="36"/>
              </w:rPr>
              <w:t>янно проживающим (работа</w:t>
            </w:r>
            <w:r w:rsidRPr="009D573F">
              <w:rPr>
                <w:bCs/>
                <w:kern w:val="36"/>
              </w:rPr>
              <w:t>ю</w:t>
            </w:r>
            <w:r w:rsidRPr="009D573F">
              <w:rPr>
                <w:bCs/>
                <w:kern w:val="36"/>
              </w:rPr>
              <w:t>щим) на загрязненных ради</w:t>
            </w:r>
            <w:r w:rsidRPr="009D573F">
              <w:rPr>
                <w:bCs/>
                <w:kern w:val="36"/>
              </w:rPr>
              <w:t>о</w:t>
            </w:r>
            <w:r w:rsidRPr="009D573F">
              <w:rPr>
                <w:bCs/>
                <w:kern w:val="36"/>
              </w:rPr>
              <w:t>нуклидами территориях</w:t>
            </w:r>
          </w:p>
        </w:tc>
        <w:tc>
          <w:tcPr>
            <w:tcW w:w="2112" w:type="dxa"/>
          </w:tcPr>
          <w:p w:rsidR="00ED2A26" w:rsidRPr="009D573F" w:rsidRDefault="00ED2A26" w:rsidP="00896E02">
            <w:pPr>
              <w:pStyle w:val="ConsPlusNormal"/>
            </w:pPr>
            <w:r w:rsidRPr="009D573F">
              <w:t>Гусенкова А.В. Директор Депа</w:t>
            </w:r>
            <w:r w:rsidRPr="009D573F">
              <w:t>р</w:t>
            </w:r>
            <w:r w:rsidRPr="009D573F">
              <w:t>тамент по делам инвалидов</w:t>
            </w:r>
          </w:p>
        </w:tc>
        <w:tc>
          <w:tcPr>
            <w:tcW w:w="1493" w:type="dxa"/>
          </w:tcPr>
          <w:p w:rsidR="00ED2A26" w:rsidRPr="009D573F" w:rsidRDefault="00ED2A26" w:rsidP="00966CBC">
            <w:pPr>
              <w:pStyle w:val="ConsPlusNormal"/>
            </w:pPr>
            <w:r w:rsidRPr="009D573F">
              <w:t>2 кв.</w:t>
            </w:r>
          </w:p>
        </w:tc>
        <w:tc>
          <w:tcPr>
            <w:tcW w:w="1493" w:type="dxa"/>
          </w:tcPr>
          <w:p w:rsidR="00ED2A26" w:rsidRPr="009D573F" w:rsidRDefault="00ED2A26" w:rsidP="00116875">
            <w:pPr>
              <w:pStyle w:val="ConsPlusNormal"/>
            </w:pPr>
            <w:r w:rsidRPr="009D573F">
              <w:t>2 кв.</w:t>
            </w:r>
          </w:p>
        </w:tc>
        <w:tc>
          <w:tcPr>
            <w:tcW w:w="3351" w:type="dxa"/>
          </w:tcPr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 Правительства Российской Федерации от 28 июня 2016 года № 588 о порядке предо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тавления отдельных мер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циальной поддержки гражд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нам, постоянно прожива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щим (работающим) на загря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ненных радионуклидами те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риториях».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896E02">
        <w:tc>
          <w:tcPr>
            <w:tcW w:w="14786" w:type="dxa"/>
            <w:gridSpan w:val="7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Направление 4.3. С</w:t>
            </w: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озданы условия для интеграции</w:t>
            </w:r>
            <w:r w:rsidRPr="009D573F">
              <w:rPr>
                <w:sz w:val="28"/>
                <w:szCs w:val="28"/>
              </w:rPr>
              <w:t xml:space="preserve"> </w:t>
            </w: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лиц с ограниченными возможностями здоровья в общество</w:t>
            </w:r>
          </w:p>
        </w:tc>
      </w:tr>
      <w:tr w:rsidR="00ED2A26" w:rsidRPr="005B1DA4" w:rsidTr="00966CBC">
        <w:tc>
          <w:tcPr>
            <w:tcW w:w="675" w:type="dxa"/>
          </w:tcPr>
          <w:p w:rsidR="00ED2A26" w:rsidRPr="005B1DA4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49" w:type="dxa"/>
          </w:tcPr>
          <w:p w:rsidR="00ED2A26" w:rsidRPr="005B1DA4" w:rsidRDefault="00ED2A26" w:rsidP="00896E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ED2A26" w:rsidRPr="005B1DA4" w:rsidRDefault="00ED2A26" w:rsidP="0089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Доля инвалидов, положительно оценивающих отношение нас</w:t>
            </w: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к проблемам инвалидов, в общей </w:t>
            </w:r>
            <w:proofErr w:type="gramStart"/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опроше</w:t>
            </w: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ных инвалидов</w:t>
            </w:r>
            <w:r w:rsidRPr="005B1DA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2112" w:type="dxa"/>
          </w:tcPr>
          <w:p w:rsidR="00ED2A26" w:rsidRPr="005B1DA4" w:rsidRDefault="00ED2A26" w:rsidP="00896E02">
            <w:pPr>
              <w:pStyle w:val="ConsPlusNormal"/>
            </w:pPr>
            <w:r w:rsidRPr="005B1DA4">
              <w:t>Гусенкова А.В. Директор Депа</w:t>
            </w:r>
            <w:r w:rsidRPr="005B1DA4">
              <w:t>р</w:t>
            </w:r>
            <w:r w:rsidRPr="005B1DA4">
              <w:t>тамент по делам инвалидов</w:t>
            </w:r>
          </w:p>
        </w:tc>
        <w:tc>
          <w:tcPr>
            <w:tcW w:w="1493" w:type="dxa"/>
          </w:tcPr>
          <w:p w:rsidR="00ED2A26" w:rsidRPr="005B1DA4" w:rsidRDefault="00ED2A26" w:rsidP="0089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4 кв./50,1</w:t>
            </w:r>
          </w:p>
        </w:tc>
        <w:tc>
          <w:tcPr>
            <w:tcW w:w="1493" w:type="dxa"/>
          </w:tcPr>
          <w:p w:rsidR="00ED2A26" w:rsidRPr="005B1DA4" w:rsidRDefault="00ED2A26" w:rsidP="00B7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ED2A26" w:rsidRPr="005B1DA4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31 постановления Правительства Российской Федерации от 2 августа 2010 г. № 588 годовой отчет о ходе реализации и оценки эффективности го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программ, который включает в себя, в том числе, значения показателей (индикаторов) результативности,  предста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ляется ответственным испо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нителем в Правительство Ро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сийской Федерации, Минэк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номразвития России и Ми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фин России в срок до 1 марта текущего года.</w:t>
            </w:r>
            <w:proofErr w:type="gramEnd"/>
          </w:p>
        </w:tc>
        <w:tc>
          <w:tcPr>
            <w:tcW w:w="2113" w:type="dxa"/>
          </w:tcPr>
          <w:p w:rsidR="00ED2A26" w:rsidRPr="005B1DA4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5B1DA4" w:rsidTr="00966CBC">
        <w:tc>
          <w:tcPr>
            <w:tcW w:w="675" w:type="dxa"/>
          </w:tcPr>
          <w:p w:rsidR="00ED2A26" w:rsidRPr="005B1DA4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549" w:type="dxa"/>
          </w:tcPr>
          <w:p w:rsidR="00ED2A26" w:rsidRPr="005B1DA4" w:rsidRDefault="00ED2A26" w:rsidP="00896E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ED2A26" w:rsidRPr="005B1DA4" w:rsidRDefault="00ED2A26" w:rsidP="0089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4">
              <w:rPr>
                <w:rFonts w:ascii="Times New Roman" w:hAnsi="Times New Roman"/>
                <w:sz w:val="24"/>
                <w:szCs w:val="24"/>
              </w:rPr>
              <w:t>Д</w:t>
            </w: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оля доступных для инвалидов и других маломобильных групп населения приоритетных объе</w:t>
            </w: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тов социальной, транспортной, инженерной инфраструктуры в общем количестве приорите</w:t>
            </w: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ных объектов</w:t>
            </w:r>
            <w:proofErr w:type="gramStart"/>
            <w:r w:rsidRPr="005B1DA4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2112" w:type="dxa"/>
          </w:tcPr>
          <w:p w:rsidR="00ED2A26" w:rsidRPr="005B1DA4" w:rsidRDefault="00ED2A26" w:rsidP="00896E02">
            <w:pPr>
              <w:pStyle w:val="ConsPlusNormal"/>
            </w:pPr>
            <w:r w:rsidRPr="005B1DA4">
              <w:t>Гусенкова А.В. Директор Депа</w:t>
            </w:r>
            <w:r w:rsidRPr="005B1DA4">
              <w:t>р</w:t>
            </w:r>
            <w:r w:rsidRPr="005B1DA4">
              <w:t>тамент по делам инвалидов</w:t>
            </w:r>
          </w:p>
        </w:tc>
        <w:tc>
          <w:tcPr>
            <w:tcW w:w="1493" w:type="dxa"/>
          </w:tcPr>
          <w:p w:rsidR="00ED2A26" w:rsidRPr="005B1DA4" w:rsidRDefault="00ED2A26" w:rsidP="0089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4">
              <w:rPr>
                <w:rFonts w:ascii="Times New Roman" w:eastAsia="Calibri" w:hAnsi="Times New Roman" w:cs="Times New Roman"/>
                <w:sz w:val="24"/>
                <w:szCs w:val="24"/>
              </w:rPr>
              <w:t>4 кв./44,4</w:t>
            </w:r>
          </w:p>
        </w:tc>
        <w:tc>
          <w:tcPr>
            <w:tcW w:w="1493" w:type="dxa"/>
          </w:tcPr>
          <w:p w:rsidR="00ED2A26" w:rsidRPr="005B1DA4" w:rsidRDefault="00ED2A26" w:rsidP="00FC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ED2A26" w:rsidRPr="005B1DA4" w:rsidRDefault="00ED2A26" w:rsidP="0026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31 постановления Правительства Российской Федерации от 2 августа 2010 г. № 588 годовой отчет о ходе реализации и оценки эффективности го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программ, который включает в себя, в том числе, значения показателей (индикаторов) результативности,  предста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ляется ответственным испо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нителем в Правительство Ро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сийской Федерации, Минэк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номразвития России и Ми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DA4">
              <w:rPr>
                <w:rFonts w:ascii="Times New Roman" w:hAnsi="Times New Roman" w:cs="Times New Roman"/>
                <w:sz w:val="24"/>
                <w:szCs w:val="24"/>
              </w:rPr>
              <w:t>фин России в срок до 1 марта текущего года.</w:t>
            </w:r>
            <w:proofErr w:type="gramEnd"/>
          </w:p>
        </w:tc>
        <w:tc>
          <w:tcPr>
            <w:tcW w:w="2113" w:type="dxa"/>
          </w:tcPr>
          <w:p w:rsidR="00ED2A26" w:rsidRPr="005B1DA4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F038AB" w:rsidTr="00966CBC">
        <w:tc>
          <w:tcPr>
            <w:tcW w:w="675" w:type="dxa"/>
          </w:tcPr>
          <w:p w:rsidR="00ED2A26" w:rsidRPr="00B725E0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549" w:type="dxa"/>
          </w:tcPr>
          <w:p w:rsidR="00ED2A26" w:rsidRPr="00B725E0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4.3.1.</w:t>
            </w:r>
          </w:p>
          <w:p w:rsidR="00ED2A26" w:rsidRPr="00B725E0" w:rsidRDefault="00ED2A26" w:rsidP="00882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5E0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из фед</w:t>
            </w:r>
            <w:r w:rsidRPr="00B725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eastAsia="Calibri" w:hAnsi="Times New Roman" w:cs="Times New Roman"/>
                <w:sz w:val="24"/>
                <w:szCs w:val="24"/>
              </w:rPr>
              <w:t>рального бюджета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субъектов Российской Федер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ции по обеспечению доступн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 xml:space="preserve">сти приоритетных объектов и 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12" w:type="dxa"/>
          </w:tcPr>
          <w:p w:rsidR="00ED2A26" w:rsidRPr="00B725E0" w:rsidRDefault="00ED2A26" w:rsidP="00882574">
            <w:pPr>
              <w:pStyle w:val="ConsPlusNormal"/>
            </w:pPr>
            <w:r w:rsidRPr="00B725E0">
              <w:lastRenderedPageBreak/>
              <w:t>Гусенкова А.В. Директор Депа</w:t>
            </w:r>
            <w:r w:rsidRPr="00B725E0">
              <w:t>р</w:t>
            </w:r>
            <w:r w:rsidRPr="00B725E0">
              <w:t>тамент по делам инвалидов</w:t>
            </w:r>
          </w:p>
        </w:tc>
        <w:tc>
          <w:tcPr>
            <w:tcW w:w="1493" w:type="dxa"/>
          </w:tcPr>
          <w:p w:rsidR="00ED2A26" w:rsidRPr="00B725E0" w:rsidRDefault="00ED2A26" w:rsidP="00966CBC">
            <w:pPr>
              <w:pStyle w:val="ConsPlusNormal"/>
            </w:pPr>
            <w:r w:rsidRPr="00B725E0">
              <w:t>4 кв.</w:t>
            </w:r>
          </w:p>
        </w:tc>
        <w:tc>
          <w:tcPr>
            <w:tcW w:w="1493" w:type="dxa"/>
          </w:tcPr>
          <w:p w:rsidR="00ED2A26" w:rsidRPr="00B725E0" w:rsidRDefault="00ED2A26" w:rsidP="004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D2A26" w:rsidRDefault="00ED2A26" w:rsidP="00B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Росси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ской Федерации от 2 апреля 2016 г. № 567-р о распредел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ние субсидий, предоставля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мых в 2016 году из федерал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бюджета бюджетам субъектов Российской Фед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рации на софинансирование расходов на реализацию м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роприятий в сфере обеспеч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ния доступности приорите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ных объектов и услуг в пр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оритетных сферах жизнеде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тельности инвалидов и других маломобильных групп нас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ления, субсидия предоставл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на 81 субъекту Российской Федерации.</w:t>
            </w:r>
            <w:proofErr w:type="gramEnd"/>
          </w:p>
          <w:p w:rsidR="00ED2A26" w:rsidRPr="00B725E0" w:rsidRDefault="00ED2A26" w:rsidP="00B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По состоянию на 7 июля 2016г. заключены соглашения с 81 субъектом Российской Федерации.</w:t>
            </w:r>
          </w:p>
        </w:tc>
        <w:tc>
          <w:tcPr>
            <w:tcW w:w="2113" w:type="dxa"/>
          </w:tcPr>
          <w:p w:rsidR="00ED2A26" w:rsidRPr="00F038AB" w:rsidRDefault="00ED2A26" w:rsidP="003079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A26" w:rsidRPr="009D573F" w:rsidTr="00882574">
        <w:tc>
          <w:tcPr>
            <w:tcW w:w="14786" w:type="dxa"/>
            <w:gridSpan w:val="7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4.</w:t>
            </w: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4  Решения учреждений медико-социальной экспертизы становятся более объективными и прозрачными</w:t>
            </w: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4.4.3.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кла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сификаций и критериев, 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пользуемых при осуществлении медико-социальной экспертизы граждан федеральными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дарственными учреждениями медико-социальной экспертизы, утвержденных приказом Ми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труда России от 17 декабря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 № 1024н.</w:t>
            </w:r>
          </w:p>
        </w:tc>
        <w:tc>
          <w:tcPr>
            <w:tcW w:w="2112" w:type="dxa"/>
          </w:tcPr>
          <w:p w:rsidR="00ED2A26" w:rsidRPr="009D573F" w:rsidRDefault="00ED2A26" w:rsidP="00882574">
            <w:pPr>
              <w:pStyle w:val="ConsPlusNormal"/>
            </w:pPr>
            <w:r w:rsidRPr="009D573F">
              <w:lastRenderedPageBreak/>
              <w:t>Гусенкова А.В. Директор Депа</w:t>
            </w:r>
            <w:r w:rsidRPr="009D573F">
              <w:t>р</w:t>
            </w:r>
            <w:r w:rsidRPr="009D573F">
              <w:t>тамент по делам инвалидов</w:t>
            </w:r>
          </w:p>
        </w:tc>
        <w:tc>
          <w:tcPr>
            <w:tcW w:w="1493" w:type="dxa"/>
          </w:tcPr>
          <w:p w:rsidR="00ED2A26" w:rsidRPr="009D573F" w:rsidRDefault="00ED2A26" w:rsidP="00966CBC">
            <w:pPr>
              <w:pStyle w:val="ConsPlusNormal"/>
            </w:pPr>
            <w:r w:rsidRPr="009D573F">
              <w:t>4 кв.</w:t>
            </w:r>
          </w:p>
        </w:tc>
        <w:tc>
          <w:tcPr>
            <w:tcW w:w="149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3351" w:type="dxa"/>
          </w:tcPr>
          <w:p w:rsidR="00ED2A26" w:rsidRPr="009D573F" w:rsidRDefault="00ED2A26" w:rsidP="00C31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мониторинга, с учетом пост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пивших от граждан и орган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заций замечаний и предлож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ний принят приказ Минтруда России от 5 июля 2016 г. № 346н «О внесении изменений в классификации и критерии, используемые при осущест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лении медико-социальной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граждан фед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ральными государственными учреждениями медико-социальной экспертизы, 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вержденные приказом Мин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защиты Российской Федер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 от 17 декабря 2015г. № 1024н».</w:t>
            </w:r>
            <w:proofErr w:type="gramEnd"/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B725E0" w:rsidTr="00966CBC">
        <w:tc>
          <w:tcPr>
            <w:tcW w:w="675" w:type="dxa"/>
          </w:tcPr>
          <w:p w:rsidR="00ED2A26" w:rsidRPr="00B725E0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549" w:type="dxa"/>
          </w:tcPr>
          <w:p w:rsidR="00ED2A26" w:rsidRPr="00B725E0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4.4.4.</w:t>
            </w:r>
          </w:p>
          <w:p w:rsidR="00ED2A26" w:rsidRPr="00B725E0" w:rsidRDefault="00ED2A26" w:rsidP="00585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медико-социальной экспертизы</w:t>
            </w:r>
          </w:p>
        </w:tc>
        <w:tc>
          <w:tcPr>
            <w:tcW w:w="2112" w:type="dxa"/>
          </w:tcPr>
          <w:p w:rsidR="00ED2A26" w:rsidRPr="00B725E0" w:rsidRDefault="00ED2A26" w:rsidP="00882574">
            <w:pPr>
              <w:pStyle w:val="ConsPlusNormal"/>
            </w:pPr>
            <w:r w:rsidRPr="00B725E0">
              <w:t>Гусенкова А.В. Директор Депа</w:t>
            </w:r>
            <w:r w:rsidRPr="00B725E0">
              <w:t>р</w:t>
            </w:r>
            <w:r w:rsidRPr="00B725E0">
              <w:t>тамент по делам инвалидов</w:t>
            </w:r>
          </w:p>
        </w:tc>
        <w:tc>
          <w:tcPr>
            <w:tcW w:w="1493" w:type="dxa"/>
          </w:tcPr>
          <w:p w:rsidR="00ED2A26" w:rsidRPr="00B725E0" w:rsidRDefault="00ED2A26" w:rsidP="00966CBC">
            <w:pPr>
              <w:pStyle w:val="ConsPlusNormal"/>
            </w:pPr>
            <w:r w:rsidRPr="00B725E0">
              <w:t>4 кв.</w:t>
            </w:r>
          </w:p>
        </w:tc>
        <w:tc>
          <w:tcPr>
            <w:tcW w:w="1493" w:type="dxa"/>
          </w:tcPr>
          <w:p w:rsidR="00ED2A26" w:rsidRPr="00B725E0" w:rsidRDefault="00ED2A26" w:rsidP="00B725E0">
            <w:pPr>
              <w:pStyle w:val="ConsPlusNormal"/>
              <w:jc w:val="center"/>
            </w:pPr>
            <w:r w:rsidRPr="00B725E0">
              <w:t>4 кв.</w:t>
            </w:r>
          </w:p>
        </w:tc>
        <w:tc>
          <w:tcPr>
            <w:tcW w:w="3351" w:type="dxa"/>
          </w:tcPr>
          <w:p w:rsidR="00ED2A26" w:rsidRPr="00B725E0" w:rsidRDefault="00ED2A26" w:rsidP="00B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В 2016 году осуществлялось оснащение учреждений МСЭ специальным диагностич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ским оборудованием для об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ективизации принимаемых решений, компьютерной и печатной техникой, телеко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муникационным оборудов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нием, в учреждения МСЭ б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 xml:space="preserve">ло поставлено: </w:t>
            </w:r>
          </w:p>
          <w:p w:rsidR="00ED2A26" w:rsidRPr="00B725E0" w:rsidRDefault="00ED2A26" w:rsidP="00B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- 47 ед. оборудования для проведения психолого-педагогической экспертно-реабилитационной диагн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стики в виде аппаратно-програмного комплекса не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роскрининга и диагностики когнитивных и моторных функций, внимания;</w:t>
            </w:r>
          </w:p>
          <w:p w:rsidR="00ED2A26" w:rsidRPr="00B725E0" w:rsidRDefault="00ED2A26" w:rsidP="00B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- 24 ед. электрофизиологич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ского оборудования для эле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троретинографии;</w:t>
            </w:r>
          </w:p>
          <w:p w:rsidR="00ED2A26" w:rsidRPr="00B725E0" w:rsidRDefault="00ED2A26" w:rsidP="00B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- 2350 ед. мобильных автом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тизированных рабочих мест (ноутбуков);</w:t>
            </w:r>
          </w:p>
          <w:p w:rsidR="00ED2A26" w:rsidRPr="00B725E0" w:rsidRDefault="00ED2A26" w:rsidP="00B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- 1434 ед. сканеров;</w:t>
            </w:r>
          </w:p>
          <w:p w:rsidR="00ED2A26" w:rsidRPr="00B725E0" w:rsidRDefault="00ED2A26" w:rsidP="00B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- телекоммуникационное об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рудование (устройства ши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рования, граничные маршр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тизаторы, коммутаторы) и программное обеспечение в рамках работ III очереди по созданию защищенной сети передачи данных учреждений медико-социальной эксперт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 xml:space="preserve">зы. </w:t>
            </w:r>
          </w:p>
          <w:p w:rsidR="00ED2A26" w:rsidRPr="00B725E0" w:rsidRDefault="00ED2A26" w:rsidP="00B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B725E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условий доступности для инвалидов и других маломобильных групп населения Минтрудом России были выделены бюджетные ассигнования для проведения работ по капитальному р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монту в зданиях (помещен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ях), занимаемых учреждени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ми МСЭ на праве операти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25E0">
              <w:rPr>
                <w:rFonts w:ascii="Times New Roman" w:hAnsi="Times New Roman" w:cs="Times New Roman"/>
                <w:sz w:val="24"/>
                <w:szCs w:val="24"/>
              </w:rPr>
              <w:t>ного управления.</w:t>
            </w:r>
          </w:p>
        </w:tc>
        <w:tc>
          <w:tcPr>
            <w:tcW w:w="2113" w:type="dxa"/>
          </w:tcPr>
          <w:p w:rsidR="00ED2A26" w:rsidRPr="00B725E0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816B3" w:rsidTr="00966CBC">
        <w:tc>
          <w:tcPr>
            <w:tcW w:w="675" w:type="dxa"/>
          </w:tcPr>
          <w:p w:rsidR="00ED2A26" w:rsidRPr="009816B3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549" w:type="dxa"/>
          </w:tcPr>
          <w:p w:rsidR="00ED2A26" w:rsidRPr="009816B3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4.4.5.</w:t>
            </w:r>
          </w:p>
          <w:p w:rsidR="00ED2A26" w:rsidRPr="009816B3" w:rsidRDefault="00ED2A26" w:rsidP="00882574">
            <w:pPr>
              <w:pStyle w:val="Default"/>
              <w:rPr>
                <w:color w:val="auto"/>
              </w:rPr>
            </w:pPr>
            <w:r w:rsidRPr="009816B3">
              <w:rPr>
                <w:color w:val="auto"/>
              </w:rPr>
              <w:t>Повышение квалификации сп</w:t>
            </w:r>
            <w:r w:rsidRPr="009816B3">
              <w:rPr>
                <w:color w:val="auto"/>
              </w:rPr>
              <w:t>е</w:t>
            </w:r>
            <w:r w:rsidRPr="009816B3">
              <w:rPr>
                <w:color w:val="auto"/>
              </w:rPr>
              <w:t xml:space="preserve">циалистов учреждений медико-социальной экспертизы </w:t>
            </w:r>
          </w:p>
          <w:p w:rsidR="00ED2A26" w:rsidRPr="009816B3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D2A26" w:rsidRPr="009816B3" w:rsidRDefault="00ED2A26" w:rsidP="00882574">
            <w:pPr>
              <w:pStyle w:val="ConsPlusNormal"/>
            </w:pPr>
            <w:r w:rsidRPr="009816B3">
              <w:t>Гусенкова А.В. Директор Депа</w:t>
            </w:r>
            <w:r w:rsidRPr="009816B3">
              <w:t>р</w:t>
            </w:r>
            <w:r w:rsidRPr="009816B3">
              <w:t>тамент по делам инвалидов</w:t>
            </w:r>
          </w:p>
        </w:tc>
        <w:tc>
          <w:tcPr>
            <w:tcW w:w="1493" w:type="dxa"/>
          </w:tcPr>
          <w:p w:rsidR="00ED2A26" w:rsidRPr="009816B3" w:rsidRDefault="00ED2A26" w:rsidP="00966CBC">
            <w:pPr>
              <w:pStyle w:val="ConsPlusNormal"/>
            </w:pPr>
            <w:r w:rsidRPr="009816B3">
              <w:t>4 кв.</w:t>
            </w:r>
          </w:p>
        </w:tc>
        <w:tc>
          <w:tcPr>
            <w:tcW w:w="1493" w:type="dxa"/>
          </w:tcPr>
          <w:p w:rsidR="00ED2A26" w:rsidRPr="009816B3" w:rsidRDefault="00ED2A26" w:rsidP="00672761">
            <w:pPr>
              <w:pStyle w:val="ConsPlusNormal"/>
              <w:jc w:val="center"/>
            </w:pPr>
            <w:r w:rsidRPr="009816B3">
              <w:t>3 кв.</w:t>
            </w:r>
          </w:p>
        </w:tc>
        <w:tc>
          <w:tcPr>
            <w:tcW w:w="3351" w:type="dxa"/>
          </w:tcPr>
          <w:p w:rsidR="00ED2A26" w:rsidRPr="009816B3" w:rsidRDefault="00ED2A26" w:rsidP="0098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27 июля 2016 г. и 8 августа 2016 г. заключены 4 госуда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контракта </w:t>
            </w:r>
            <w:proofErr w:type="gramStart"/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8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9816B3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проведению обучения 3712 специалистов учреждений медико-социальной экспертизы. </w:t>
            </w:r>
          </w:p>
          <w:p w:rsidR="00ED2A26" w:rsidRPr="009816B3" w:rsidRDefault="00ED2A26" w:rsidP="0098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30 сентября 2016 г. заключ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ны 3 государственных ко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тракта на оказанию услуг по проведению научно-практических конференций по проблемам медико-социальной экспертизы.</w:t>
            </w:r>
            <w:proofErr w:type="gramEnd"/>
          </w:p>
          <w:p w:rsidR="00ED2A26" w:rsidRPr="009816B3" w:rsidRDefault="00ED2A26" w:rsidP="0098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27 сентября 2016 г. заключен 1 государственный контракт на оказание услуг по реализ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ции организационно-технической работы для обеспечения проведения н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учно-практических конф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6B3">
              <w:rPr>
                <w:rFonts w:ascii="Times New Roman" w:hAnsi="Times New Roman" w:cs="Times New Roman"/>
                <w:sz w:val="24"/>
                <w:szCs w:val="24"/>
              </w:rPr>
              <w:t>ренций.</w:t>
            </w:r>
          </w:p>
        </w:tc>
        <w:tc>
          <w:tcPr>
            <w:tcW w:w="2113" w:type="dxa"/>
          </w:tcPr>
          <w:p w:rsidR="00ED2A26" w:rsidRPr="009816B3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4C20A6" w:rsidTr="00966CBC">
        <w:tc>
          <w:tcPr>
            <w:tcW w:w="675" w:type="dxa"/>
          </w:tcPr>
          <w:p w:rsidR="00ED2A26" w:rsidRPr="004C20A6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549" w:type="dxa"/>
          </w:tcPr>
          <w:p w:rsidR="00ED2A26" w:rsidRPr="004C20A6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4.4.6.</w:t>
            </w:r>
          </w:p>
          <w:p w:rsidR="00ED2A26" w:rsidRPr="004C20A6" w:rsidRDefault="00ED2A26" w:rsidP="00890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деятел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ности федеральных государс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венных учреждений медико-социальной экспертизы совр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менных технологий (электро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очередь; проработка во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можности организации ауди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наблюдения, видеонаблюдения с учетом требований федерал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 о перс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нальных данных и охраны зд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ровья граждан Российской Ф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2112" w:type="dxa"/>
          </w:tcPr>
          <w:p w:rsidR="00ED2A26" w:rsidRPr="004C20A6" w:rsidRDefault="00ED2A26" w:rsidP="00882574">
            <w:pPr>
              <w:pStyle w:val="ConsPlusNormal"/>
            </w:pPr>
            <w:r w:rsidRPr="004C20A6">
              <w:lastRenderedPageBreak/>
              <w:t>Гусенкова А.В. Директор Депа</w:t>
            </w:r>
            <w:r w:rsidRPr="004C20A6">
              <w:t>р</w:t>
            </w:r>
            <w:r w:rsidRPr="004C20A6">
              <w:t>тамент по делам инвалидов</w:t>
            </w:r>
          </w:p>
        </w:tc>
        <w:tc>
          <w:tcPr>
            <w:tcW w:w="1493" w:type="dxa"/>
          </w:tcPr>
          <w:p w:rsidR="00ED2A26" w:rsidRPr="004C20A6" w:rsidRDefault="00ED2A26" w:rsidP="00966CBC">
            <w:pPr>
              <w:pStyle w:val="ConsPlusNormal"/>
            </w:pPr>
            <w:r w:rsidRPr="004C20A6">
              <w:t>4 кв.</w:t>
            </w:r>
          </w:p>
        </w:tc>
        <w:tc>
          <w:tcPr>
            <w:tcW w:w="1493" w:type="dxa"/>
          </w:tcPr>
          <w:p w:rsidR="00ED2A26" w:rsidRPr="004C20A6" w:rsidRDefault="00ED2A26" w:rsidP="003D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D2A26" w:rsidRPr="004C20A6" w:rsidRDefault="00ED2A26" w:rsidP="009816B3">
            <w:pPr>
              <w:pStyle w:val="ConsPlusNormal"/>
              <w:ind w:left="34"/>
            </w:pPr>
            <w:proofErr w:type="gramStart"/>
            <w:r w:rsidRPr="004C20A6">
              <w:t>В целях совершенствования деятельности учреждений МСЭ, (независимого распр</w:t>
            </w:r>
            <w:r w:rsidRPr="004C20A6">
              <w:t>е</w:t>
            </w:r>
            <w:r w:rsidRPr="004C20A6">
              <w:t>деления заявлений, поданных гражданами на проведение медико-социальной эксперт</w:t>
            </w:r>
            <w:r w:rsidRPr="004C20A6">
              <w:t>и</w:t>
            </w:r>
            <w:r w:rsidRPr="004C20A6">
              <w:lastRenderedPageBreak/>
              <w:t>зы, минимизации коррупц</w:t>
            </w:r>
            <w:r w:rsidRPr="004C20A6">
              <w:t>и</w:t>
            </w:r>
            <w:r w:rsidRPr="004C20A6">
              <w:t>онных рисков) проводится работа по внедрению в пра</w:t>
            </w:r>
            <w:r w:rsidRPr="004C20A6">
              <w:t>к</w:t>
            </w:r>
            <w:r w:rsidRPr="004C20A6">
              <w:t>тику деятельности учрежд</w:t>
            </w:r>
            <w:r w:rsidRPr="004C20A6">
              <w:t>е</w:t>
            </w:r>
            <w:r w:rsidRPr="004C20A6">
              <w:t>ний медико-социальной эк</w:t>
            </w:r>
            <w:r w:rsidRPr="004C20A6">
              <w:t>с</w:t>
            </w:r>
            <w:r w:rsidRPr="004C20A6">
              <w:t>пертизы электронной сист</w:t>
            </w:r>
            <w:r w:rsidRPr="004C20A6">
              <w:t>е</w:t>
            </w:r>
            <w:r w:rsidRPr="004C20A6">
              <w:t>мы управления очередью.</w:t>
            </w:r>
            <w:proofErr w:type="gramEnd"/>
          </w:p>
          <w:p w:rsidR="00ED2A26" w:rsidRPr="004C20A6" w:rsidRDefault="00ED2A26" w:rsidP="009816B3">
            <w:pPr>
              <w:pStyle w:val="ConsPlusNormal"/>
              <w:ind w:left="34"/>
            </w:pPr>
            <w:proofErr w:type="gramStart"/>
            <w:r w:rsidRPr="004C20A6">
              <w:t>В 2016 году закуплено соо</w:t>
            </w:r>
            <w:r w:rsidRPr="004C20A6">
              <w:t>т</w:t>
            </w:r>
            <w:r w:rsidRPr="004C20A6">
              <w:t>ветствующее оборудование в ФГБУ «Федеральное бюро медико-социальной эксперт</w:t>
            </w:r>
            <w:r w:rsidRPr="004C20A6">
              <w:t>и</w:t>
            </w:r>
            <w:r w:rsidRPr="004C20A6">
              <w:t>зы» Минтруда России для о</w:t>
            </w:r>
            <w:r w:rsidRPr="004C20A6">
              <w:t>т</w:t>
            </w:r>
            <w:r w:rsidRPr="004C20A6">
              <w:t>работки механизма внедрения в практику деятельности у</w:t>
            </w:r>
            <w:r w:rsidRPr="004C20A6">
              <w:t>ч</w:t>
            </w:r>
            <w:r w:rsidRPr="004C20A6">
              <w:t>реждений МСЭ автоматич</w:t>
            </w:r>
            <w:r w:rsidRPr="004C20A6">
              <w:t>е</w:t>
            </w:r>
            <w:r w:rsidRPr="004C20A6">
              <w:t>ского распределения заявл</w:t>
            </w:r>
            <w:r w:rsidRPr="004C20A6">
              <w:t>е</w:t>
            </w:r>
            <w:r w:rsidRPr="004C20A6">
              <w:t>ний граждан и последующего освидетельствования в ф</w:t>
            </w:r>
            <w:r w:rsidRPr="004C20A6">
              <w:t>и</w:t>
            </w:r>
            <w:r w:rsidRPr="004C20A6">
              <w:t>лиалах - бюро МСЭ городах и районах, главных бюро по субъектам Российской Фед</w:t>
            </w:r>
            <w:r w:rsidRPr="004C20A6">
              <w:t>е</w:t>
            </w:r>
            <w:r w:rsidRPr="004C20A6">
              <w:t>рации и Федеральном бюро, в том числе в порядке обжал</w:t>
            </w:r>
            <w:r w:rsidRPr="004C20A6">
              <w:t>о</w:t>
            </w:r>
            <w:r w:rsidRPr="004C20A6">
              <w:t>вания решений.</w:t>
            </w:r>
            <w:proofErr w:type="gramEnd"/>
          </w:p>
          <w:p w:rsidR="00ED2A26" w:rsidRPr="004C20A6" w:rsidRDefault="00ED2A26" w:rsidP="009816B3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Прорабатываются вопросы возможности использования видеонаблюдения при пров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 xml:space="preserve">дении медико-социальной 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граждан, в том числе возможности технич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ского оснащения учреждений МСЭ в рамках выделенных лимитов бюджетных ассигн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0A6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</w:tc>
        <w:tc>
          <w:tcPr>
            <w:tcW w:w="2113" w:type="dxa"/>
          </w:tcPr>
          <w:p w:rsidR="00ED2A26" w:rsidRPr="004C20A6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882574">
        <w:tc>
          <w:tcPr>
            <w:tcW w:w="14786" w:type="dxa"/>
            <w:gridSpan w:val="7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4.5 С</w:t>
            </w: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озданы условия для формирования системы комплексной реабилитации инвалидов, основанной на принципах межведомственного взаимодействия и оказания ранней помощи</w:t>
            </w:r>
          </w:p>
        </w:tc>
      </w:tr>
      <w:tr w:rsidR="00ED2A26" w:rsidRPr="00CF23D7" w:rsidTr="00966CBC">
        <w:tc>
          <w:tcPr>
            <w:tcW w:w="675" w:type="dxa"/>
          </w:tcPr>
          <w:p w:rsidR="00ED2A26" w:rsidRPr="00CF23D7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9" w:type="dxa"/>
          </w:tcPr>
          <w:p w:rsidR="00ED2A26" w:rsidRPr="00CF23D7" w:rsidRDefault="00ED2A26" w:rsidP="00882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ED2A26" w:rsidRPr="00CF23D7" w:rsidRDefault="00ED2A26" w:rsidP="0089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Доля инвалидов (взрослые), п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лучивших мероприятия по ре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билитации и (или) абилитации, в общей численности инвал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дов, имеющих такие рекоме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дации в индивидуальной пр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грамме реабилитации или аб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  <w:proofErr w:type="gramStart"/>
            <w:r w:rsidRPr="00CF23D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ED2A26" w:rsidRPr="00CF23D7" w:rsidRDefault="00ED2A26" w:rsidP="00890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D2A26" w:rsidRPr="00CF23D7" w:rsidRDefault="00ED2A26" w:rsidP="00882574">
            <w:pPr>
              <w:pStyle w:val="ConsPlusNormal"/>
            </w:pPr>
            <w:r w:rsidRPr="00CF23D7">
              <w:t>Гусенкова А.В. Директор Депа</w:t>
            </w:r>
            <w:r w:rsidRPr="00CF23D7">
              <w:t>р</w:t>
            </w:r>
            <w:r w:rsidRPr="00CF23D7">
              <w:t>тамент по делам инвалидов</w:t>
            </w:r>
          </w:p>
        </w:tc>
        <w:tc>
          <w:tcPr>
            <w:tcW w:w="1493" w:type="dxa"/>
          </w:tcPr>
          <w:p w:rsidR="00ED2A26" w:rsidRPr="00CF23D7" w:rsidRDefault="00ED2A26" w:rsidP="0089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4 кв./45,5</w:t>
            </w:r>
          </w:p>
        </w:tc>
        <w:tc>
          <w:tcPr>
            <w:tcW w:w="1493" w:type="dxa"/>
          </w:tcPr>
          <w:p w:rsidR="00ED2A26" w:rsidRPr="00CF23D7" w:rsidRDefault="00ED2A26" w:rsidP="003D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ED2A26" w:rsidRDefault="00ED2A26" w:rsidP="009F715B">
            <w:pPr>
              <w:autoSpaceDE w:val="0"/>
              <w:autoSpaceDN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Росстата от 6 октября 2015г. № 460 «Об утверждении ст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тистического инструментария для организации Министерс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вом труда и социальной з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щиты Российской Федерации федерального статистическ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го наблюдения за деятельн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стью федеральных государс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венных учреждений медико-социальной экспертизы» срок представления статистич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 xml:space="preserve">ской информации в Минтруд России– </w:t>
            </w:r>
            <w:proofErr w:type="gramStart"/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gramEnd"/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егодно 15 февраля. Информация о значении пок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зателей будет представлена не ранее марта 2017 года.</w:t>
            </w:r>
          </w:p>
          <w:p w:rsidR="007850AF" w:rsidRPr="00CF23D7" w:rsidRDefault="007850AF" w:rsidP="009F715B">
            <w:pPr>
              <w:autoSpaceDE w:val="0"/>
              <w:autoSpaceDN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2A26" w:rsidRPr="00CF23D7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CF23D7" w:rsidTr="00966CBC">
        <w:tc>
          <w:tcPr>
            <w:tcW w:w="675" w:type="dxa"/>
          </w:tcPr>
          <w:p w:rsidR="00ED2A26" w:rsidRPr="00CF23D7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549" w:type="dxa"/>
          </w:tcPr>
          <w:p w:rsidR="00ED2A26" w:rsidRPr="00CF23D7" w:rsidRDefault="00ED2A26" w:rsidP="00882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ED2A26" w:rsidRPr="00CF23D7" w:rsidRDefault="00ED2A26" w:rsidP="00890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Доля инвалидов (дети), пол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чивших мероприятия по реаб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литации и (или) абилитации, в общей численности инвалидов, имеющих такие рекомендации в индивидуальной программе реабилитации или абилитации</w:t>
            </w:r>
            <w:proofErr w:type="gramStart"/>
            <w:r w:rsidRPr="00CF23D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ED2A26" w:rsidRPr="00CF23D7" w:rsidRDefault="00ED2A26" w:rsidP="00882574">
            <w:pPr>
              <w:pStyle w:val="ConsPlusNormal"/>
            </w:pPr>
            <w:r w:rsidRPr="00CF23D7">
              <w:t>Гусенкова А.В. Директор Депа</w:t>
            </w:r>
            <w:r w:rsidRPr="00CF23D7">
              <w:t>р</w:t>
            </w:r>
            <w:r w:rsidRPr="00CF23D7">
              <w:t>тамент по делам инвалидов</w:t>
            </w:r>
          </w:p>
        </w:tc>
        <w:tc>
          <w:tcPr>
            <w:tcW w:w="1493" w:type="dxa"/>
          </w:tcPr>
          <w:p w:rsidR="00ED2A26" w:rsidRPr="00CF23D7" w:rsidRDefault="00ED2A26" w:rsidP="0089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4 кв./55,6</w:t>
            </w:r>
          </w:p>
        </w:tc>
        <w:tc>
          <w:tcPr>
            <w:tcW w:w="1493" w:type="dxa"/>
          </w:tcPr>
          <w:p w:rsidR="00ED2A26" w:rsidRPr="00CF23D7" w:rsidRDefault="00ED2A26" w:rsidP="003D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ED2A26" w:rsidRPr="00CF23D7" w:rsidRDefault="00ED2A26" w:rsidP="009F715B">
            <w:pPr>
              <w:autoSpaceDE w:val="0"/>
              <w:autoSpaceDN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Росстата от 6 октября 2015г. № 460 «Об утверждении ст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тистического инструментария для организации Министерс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вом труда и социальной з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щиты Российской Федерации федерального статистическ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го наблюдения за деятельн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стью федеральных государс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венных учреждений медико-социальной экспертизы» срок представления статистич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 xml:space="preserve">ской информации в Минтруд России– </w:t>
            </w:r>
            <w:proofErr w:type="gramStart"/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gramEnd"/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егодно 15 февраля. Информация о значении пок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зателей будет представлена не ранее марта 2017 года.</w:t>
            </w:r>
          </w:p>
        </w:tc>
        <w:tc>
          <w:tcPr>
            <w:tcW w:w="2113" w:type="dxa"/>
          </w:tcPr>
          <w:p w:rsidR="00ED2A26" w:rsidRPr="00CF23D7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CF23D7" w:rsidTr="00966CBC">
        <w:tc>
          <w:tcPr>
            <w:tcW w:w="675" w:type="dxa"/>
          </w:tcPr>
          <w:p w:rsidR="00ED2A26" w:rsidRPr="00CF23D7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549" w:type="dxa"/>
          </w:tcPr>
          <w:p w:rsidR="00ED2A26" w:rsidRPr="00CF23D7" w:rsidRDefault="00ED2A26" w:rsidP="00882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ED2A26" w:rsidRPr="00CF23D7" w:rsidRDefault="00ED2A26" w:rsidP="00882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Доля инвалидов, обеспеченных техническими средствами ре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билитации (услугами) в соо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 пере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нем в рамках индивидуальной программы реабилитации, в общей численности инвалидов</w:t>
            </w:r>
            <w:proofErr w:type="gramStart"/>
            <w:r w:rsidRPr="00CF23D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ED2A26" w:rsidRPr="00CF23D7" w:rsidRDefault="00ED2A26" w:rsidP="00882574">
            <w:pPr>
              <w:pStyle w:val="ConsPlusNormal"/>
            </w:pPr>
            <w:r w:rsidRPr="00CF23D7">
              <w:t>Гусенкова А.В. Директор Депа</w:t>
            </w:r>
            <w:r w:rsidRPr="00CF23D7">
              <w:t>р</w:t>
            </w:r>
            <w:r w:rsidRPr="00CF23D7">
              <w:t>тамент по делам инвалидов</w:t>
            </w:r>
          </w:p>
        </w:tc>
        <w:tc>
          <w:tcPr>
            <w:tcW w:w="1493" w:type="dxa"/>
          </w:tcPr>
          <w:p w:rsidR="00ED2A26" w:rsidRPr="00CF23D7" w:rsidRDefault="00ED2A26" w:rsidP="0045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4 кв./98</w:t>
            </w:r>
          </w:p>
        </w:tc>
        <w:tc>
          <w:tcPr>
            <w:tcW w:w="1493" w:type="dxa"/>
          </w:tcPr>
          <w:p w:rsidR="00ED2A26" w:rsidRPr="00CF23D7" w:rsidRDefault="00ED2A26" w:rsidP="003D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ED2A26" w:rsidRPr="00CF23D7" w:rsidRDefault="00ED2A26" w:rsidP="003A77EE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Целевой индикатор будет рассчитан на основании ст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тистических сведений Фонда социального страхования Российской Федерации и уполномоченных органов субъектов Российской Фед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рации (форма 1-Собес (ТСР), утверждена приказом Росст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 xml:space="preserve">та от 2 октября 2015г. № 456) </w:t>
            </w:r>
            <w:r w:rsidRPr="00CF2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ранее марта 2017 года.</w:t>
            </w:r>
          </w:p>
        </w:tc>
        <w:tc>
          <w:tcPr>
            <w:tcW w:w="2113" w:type="dxa"/>
          </w:tcPr>
          <w:p w:rsidR="00ED2A26" w:rsidRPr="00CF23D7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4.5.1.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Поэтапное обеспечение форм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рования системы комплексной реабилитации и абилитации 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валидов, в том числе детей-инвалидов, основанной на принципах межведомственного взаимодействия и оказания ранней помощи</w:t>
            </w:r>
          </w:p>
        </w:tc>
        <w:tc>
          <w:tcPr>
            <w:tcW w:w="2112" w:type="dxa"/>
          </w:tcPr>
          <w:p w:rsidR="00ED2A26" w:rsidRPr="009D573F" w:rsidRDefault="00ED2A26" w:rsidP="00882574">
            <w:pPr>
              <w:pStyle w:val="ConsPlusNormal"/>
            </w:pPr>
            <w:r w:rsidRPr="009D573F">
              <w:t>Гусенкова А.В. Директор Депа</w:t>
            </w:r>
            <w:r w:rsidRPr="009D573F">
              <w:t>р</w:t>
            </w:r>
            <w:r w:rsidRPr="009D573F">
              <w:t>тамент по делам инвалидов</w:t>
            </w:r>
          </w:p>
        </w:tc>
        <w:tc>
          <w:tcPr>
            <w:tcW w:w="1493" w:type="dxa"/>
          </w:tcPr>
          <w:p w:rsidR="00ED2A26" w:rsidRPr="009D573F" w:rsidRDefault="00ED2A26" w:rsidP="00882574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ED2A26" w:rsidRPr="009D573F" w:rsidRDefault="00ED2A26" w:rsidP="00817E76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  от 31 августа 2016 № 1839-р 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верждена Концепция разв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тия ранней помощи в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ской Федерации до 2020 года.</w:t>
            </w:r>
          </w:p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 от 17 декабря 2016г.  № 2723-р утвержден План мероприятий по реализации Концепции развития ранней помощи в Российской Федерации на 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риод до 2020 года.</w:t>
            </w:r>
          </w:p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Заместителем Председателя Правительства Российской  Федерации О.Ю. Голодец 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вержден от 8 декабря 2016 г. № 9522п-П12 Межведомс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венный план по формиров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нию эффективной системы комплексной реабилитации детей-инвалидов до 2020 г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4.5.2.</w:t>
            </w:r>
          </w:p>
          <w:p w:rsidR="00ED2A26" w:rsidRPr="009D573F" w:rsidRDefault="00ED2A26" w:rsidP="00456B2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Разработка Концепции созд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ния, ведения и использования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государственной информационной системы «Ф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деральный реестр инвалидов» и проекта постановления Прав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тельства Российской Федерации  «О порядке формирования, 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дения федерального реестра и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валидов, использования соде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жащихся в нем сведений»</w:t>
            </w:r>
          </w:p>
        </w:tc>
        <w:tc>
          <w:tcPr>
            <w:tcW w:w="2112" w:type="dxa"/>
          </w:tcPr>
          <w:p w:rsidR="00ED2A26" w:rsidRPr="009D573F" w:rsidRDefault="00ED2A26" w:rsidP="00882574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Гусенкова А.В.</w:t>
            </w:r>
          </w:p>
          <w:p w:rsidR="00ED2A26" w:rsidRPr="009D573F" w:rsidRDefault="00ED2A26" w:rsidP="00882574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тамента по делам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493" w:type="dxa"/>
          </w:tcPr>
          <w:p w:rsidR="00ED2A26" w:rsidRPr="009D573F" w:rsidRDefault="00ED2A26" w:rsidP="00966CBC">
            <w:pPr>
              <w:pStyle w:val="ConsPlusNormal"/>
            </w:pPr>
            <w:r w:rsidRPr="009D573F">
              <w:lastRenderedPageBreak/>
              <w:t>2 кв.</w:t>
            </w:r>
          </w:p>
        </w:tc>
        <w:tc>
          <w:tcPr>
            <w:tcW w:w="1493" w:type="dxa"/>
          </w:tcPr>
          <w:p w:rsidR="00ED2A26" w:rsidRPr="009D573F" w:rsidRDefault="00ED2A26" w:rsidP="00465FED">
            <w:pPr>
              <w:pStyle w:val="ConsPlusNormal"/>
            </w:pPr>
            <w:r w:rsidRPr="009D573F">
              <w:t>2 кв.</w:t>
            </w:r>
          </w:p>
        </w:tc>
        <w:tc>
          <w:tcPr>
            <w:tcW w:w="3351" w:type="dxa"/>
          </w:tcPr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16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 2016г. №1506-р «Об 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верждении Концепции созд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ния, ведения и использования Федеральной государстве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мы «Федеральный реестр 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валидов»;</w:t>
            </w:r>
          </w:p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 июля 2016г. № 674  «О фо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мировании и ведении фед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рального реестра инвалидов и об использовании содерж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щихся в нем сведений».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4.5.4.</w:t>
            </w:r>
          </w:p>
          <w:p w:rsidR="00ED2A26" w:rsidRPr="009D573F" w:rsidRDefault="00ED2A26" w:rsidP="00456B23">
            <w:pPr>
              <w:pStyle w:val="3"/>
              <w:shd w:val="clear" w:color="auto" w:fill="auto"/>
              <w:ind w:left="2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D573F">
              <w:rPr>
                <w:bCs/>
                <w:sz w:val="24"/>
                <w:szCs w:val="24"/>
              </w:rPr>
              <w:t>Обеспечение финансирования мероприятий по предоставл</w:t>
            </w:r>
            <w:r w:rsidRPr="009D573F">
              <w:rPr>
                <w:bCs/>
                <w:sz w:val="24"/>
                <w:szCs w:val="24"/>
              </w:rPr>
              <w:t>е</w:t>
            </w:r>
            <w:r w:rsidRPr="009D573F">
              <w:rPr>
                <w:bCs/>
                <w:sz w:val="24"/>
                <w:szCs w:val="24"/>
              </w:rPr>
              <w:t>нию мер социальной защиты инвалидов и отдельных катег</w:t>
            </w:r>
            <w:r w:rsidRPr="009D573F">
              <w:rPr>
                <w:bCs/>
                <w:sz w:val="24"/>
                <w:szCs w:val="24"/>
              </w:rPr>
              <w:t>о</w:t>
            </w:r>
            <w:r w:rsidRPr="009D573F">
              <w:rPr>
                <w:bCs/>
                <w:sz w:val="24"/>
                <w:szCs w:val="24"/>
              </w:rPr>
              <w:t>рий граждан из числа ветеранов</w:t>
            </w:r>
          </w:p>
        </w:tc>
        <w:tc>
          <w:tcPr>
            <w:tcW w:w="2112" w:type="dxa"/>
          </w:tcPr>
          <w:p w:rsidR="00ED2A26" w:rsidRPr="009D573F" w:rsidRDefault="00ED2A26" w:rsidP="00882574">
            <w:pPr>
              <w:pStyle w:val="ConsPlusNormal"/>
            </w:pPr>
            <w:r w:rsidRPr="009D573F">
              <w:t>Гусенкова А.В. Директор Депа</w:t>
            </w:r>
            <w:r w:rsidRPr="009D573F">
              <w:t>р</w:t>
            </w:r>
            <w:r w:rsidRPr="009D573F">
              <w:t>тамент по делам инвалидов</w:t>
            </w:r>
          </w:p>
        </w:tc>
        <w:tc>
          <w:tcPr>
            <w:tcW w:w="1493" w:type="dxa"/>
          </w:tcPr>
          <w:p w:rsidR="00ED2A26" w:rsidRPr="009D573F" w:rsidRDefault="00ED2A26" w:rsidP="00882574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493" w:type="dxa"/>
          </w:tcPr>
          <w:p w:rsidR="00ED2A26" w:rsidRPr="009D573F" w:rsidRDefault="00ED2A26" w:rsidP="001A2376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3351" w:type="dxa"/>
          </w:tcPr>
          <w:p w:rsidR="00ED2A26" w:rsidRPr="009D573F" w:rsidRDefault="00ED2A26" w:rsidP="00C31A6C">
            <w:pPr>
              <w:pStyle w:val="3"/>
              <w:shd w:val="clear" w:color="auto" w:fill="auto"/>
              <w:ind w:left="20" w:firstLine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9D573F">
              <w:rPr>
                <w:rFonts w:eastAsiaTheme="minorHAnsi" w:cs="Times New Roman"/>
                <w:sz w:val="24"/>
                <w:szCs w:val="24"/>
              </w:rPr>
              <w:t>В 2016 году на мероприятия по обеспечению инвалидов техническими средствами реабилитации (далее – ТСР) предусмотрено – 29,29 млрд. руб. Средства перечислены в полном объеме.</w:t>
            </w:r>
          </w:p>
          <w:p w:rsidR="00ED2A26" w:rsidRPr="009D573F" w:rsidRDefault="00ED2A26" w:rsidP="00C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плановых значений мер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приятия (сохранение уровня обеспеченности инвалидов ТСР не ниже уровня предш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ствующего года, достижение до конца года доли обесп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ченности инвалидов не ниже 98%) будет оценено по итогам обобщения и анализа годовых отчетов и статистических данных Фонда социального страхования Российской Ф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дерации и уполномоченных органов субъектов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Федерации. 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C31A6C" w:rsidTr="00966CBC">
        <w:tc>
          <w:tcPr>
            <w:tcW w:w="675" w:type="dxa"/>
          </w:tcPr>
          <w:p w:rsidR="00ED2A26" w:rsidRPr="00C31A6C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549" w:type="dxa"/>
          </w:tcPr>
          <w:p w:rsidR="00ED2A26" w:rsidRPr="00C31A6C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4.5.5.</w:t>
            </w:r>
          </w:p>
          <w:p w:rsidR="00ED2A26" w:rsidRPr="00C31A6C" w:rsidRDefault="00ED2A26" w:rsidP="0045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6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31A6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31A6C">
              <w:rPr>
                <w:rFonts w:ascii="Times New Roman" w:hAnsi="Times New Roman"/>
                <w:sz w:val="24"/>
                <w:szCs w:val="24"/>
              </w:rPr>
              <w:t> использованием субъектами Российской Федерации субве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н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ций из федерального бюджета на предоставление мер соц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альной защиты инвалидам и о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т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дельным категориям граждан из числа ветеранов (оценка эффе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к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тивности деятельности уполн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моченных органов и расходов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ния ими субвенций из фед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A6C">
              <w:rPr>
                <w:rFonts w:ascii="Times New Roman" w:hAnsi="Times New Roman"/>
                <w:sz w:val="24"/>
                <w:szCs w:val="24"/>
              </w:rPr>
              <w:t>рального бюджета)</w:t>
            </w:r>
          </w:p>
        </w:tc>
        <w:tc>
          <w:tcPr>
            <w:tcW w:w="2112" w:type="dxa"/>
          </w:tcPr>
          <w:p w:rsidR="00ED2A26" w:rsidRPr="00C31A6C" w:rsidRDefault="00ED2A26" w:rsidP="00882574">
            <w:pPr>
              <w:pStyle w:val="ConsPlusNormal"/>
            </w:pPr>
            <w:r w:rsidRPr="00C31A6C">
              <w:t>Гусенкова А.В. Директор Депа</w:t>
            </w:r>
            <w:r w:rsidRPr="00C31A6C">
              <w:t>р</w:t>
            </w:r>
            <w:r w:rsidRPr="00C31A6C">
              <w:t>тамент по делам инвалидов</w:t>
            </w:r>
          </w:p>
        </w:tc>
        <w:tc>
          <w:tcPr>
            <w:tcW w:w="1493" w:type="dxa"/>
          </w:tcPr>
          <w:p w:rsidR="00ED2A26" w:rsidRPr="00C31A6C" w:rsidRDefault="00ED2A26" w:rsidP="00456B23">
            <w:pPr>
              <w:rPr>
                <w:rFonts w:ascii="Times New Roman" w:hAnsi="Times New Roman"/>
                <w:sz w:val="24"/>
                <w:szCs w:val="24"/>
              </w:rPr>
            </w:pPr>
            <w:r w:rsidRPr="00C31A6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493" w:type="dxa"/>
          </w:tcPr>
          <w:p w:rsidR="00ED2A26" w:rsidRPr="00C31A6C" w:rsidRDefault="00ED2A26" w:rsidP="00F11143">
            <w:pPr>
              <w:rPr>
                <w:rFonts w:ascii="Times New Roman" w:hAnsi="Times New Roman"/>
                <w:sz w:val="24"/>
                <w:szCs w:val="24"/>
              </w:rPr>
            </w:pPr>
            <w:r w:rsidRPr="00C31A6C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3351" w:type="dxa"/>
          </w:tcPr>
          <w:p w:rsidR="00ED2A26" w:rsidRPr="008D1FD9" w:rsidRDefault="00ED2A26" w:rsidP="008D1FD9">
            <w:pPr>
              <w:pStyle w:val="ConsPlusNormal"/>
              <w:ind w:left="34"/>
            </w:pPr>
            <w:r w:rsidRPr="008D1FD9">
              <w:t>Государственные меры соц</w:t>
            </w:r>
            <w:r w:rsidRPr="008D1FD9">
              <w:t>и</w:t>
            </w:r>
            <w:r w:rsidRPr="008D1FD9">
              <w:t>альной защиты в части обе</w:t>
            </w:r>
            <w:r w:rsidRPr="008D1FD9">
              <w:t>с</w:t>
            </w:r>
            <w:r w:rsidRPr="008D1FD9">
              <w:t>печения инвалидов ТСР и у</w:t>
            </w:r>
            <w:r w:rsidRPr="008D1FD9">
              <w:t>с</w:t>
            </w:r>
            <w:r w:rsidRPr="008D1FD9">
              <w:t>лугами осуществляются те</w:t>
            </w:r>
            <w:r w:rsidRPr="008D1FD9">
              <w:t>р</w:t>
            </w:r>
            <w:r w:rsidRPr="008D1FD9">
              <w:t>риториальными органами Фонда социального страхов</w:t>
            </w:r>
            <w:r w:rsidRPr="008D1FD9">
              <w:t>а</w:t>
            </w:r>
            <w:r w:rsidRPr="008D1FD9">
              <w:t>ния Российской Федерации и исполнительными органами власти 12 субъектов Росси</w:t>
            </w:r>
            <w:r w:rsidRPr="008D1FD9">
              <w:t>й</w:t>
            </w:r>
            <w:r w:rsidRPr="008D1FD9">
              <w:t>ской Федерации, осущест</w:t>
            </w:r>
            <w:r w:rsidRPr="008D1FD9">
              <w:t>в</w:t>
            </w:r>
            <w:r w:rsidRPr="008D1FD9">
              <w:t>ляющими переданные по</w:t>
            </w:r>
            <w:r w:rsidRPr="008D1FD9">
              <w:t>л</w:t>
            </w:r>
            <w:r w:rsidRPr="008D1FD9">
              <w:t>номочия Российской Федер</w:t>
            </w:r>
            <w:r w:rsidRPr="008D1FD9">
              <w:t>а</w:t>
            </w:r>
            <w:r w:rsidRPr="008D1FD9">
              <w:t>ции по предоставлению мер социальной защиты инвал</w:t>
            </w:r>
            <w:r w:rsidRPr="008D1FD9">
              <w:t>и</w:t>
            </w:r>
            <w:r w:rsidRPr="008D1FD9">
              <w:t>дам и отдельным категориям граждан из числа ветеранов (далее – уполномоченные о</w:t>
            </w:r>
            <w:r w:rsidRPr="008D1FD9">
              <w:t>р</w:t>
            </w:r>
            <w:r w:rsidRPr="008D1FD9">
              <w:t>ганы).</w:t>
            </w:r>
          </w:p>
          <w:p w:rsidR="00ED2A26" w:rsidRPr="008D1FD9" w:rsidRDefault="00ED2A26" w:rsidP="008D1FD9">
            <w:pPr>
              <w:pStyle w:val="ConsPlusNormal"/>
              <w:ind w:left="34"/>
            </w:pPr>
            <w:r w:rsidRPr="008D1FD9">
              <w:t xml:space="preserve">Федеральным бюджетом 2016 </w:t>
            </w:r>
            <w:r w:rsidRPr="008D1FD9">
              <w:lastRenderedPageBreak/>
              <w:t>года на осуществление ук</w:t>
            </w:r>
            <w:r w:rsidRPr="008D1FD9">
              <w:t>а</w:t>
            </w:r>
            <w:r w:rsidRPr="008D1FD9">
              <w:t>занных государственных полномочий было пред</w:t>
            </w:r>
            <w:r w:rsidRPr="008D1FD9">
              <w:t>у</w:t>
            </w:r>
            <w:r w:rsidRPr="008D1FD9">
              <w:t>смотрено 29,29 млрд. руб.</w:t>
            </w:r>
          </w:p>
          <w:p w:rsidR="00ED2A26" w:rsidRPr="008D1FD9" w:rsidRDefault="00ED2A26" w:rsidP="008D1FD9">
            <w:pPr>
              <w:pStyle w:val="ConsPlusNormal"/>
              <w:ind w:left="34"/>
            </w:pPr>
            <w:r w:rsidRPr="008D1FD9">
              <w:t>Исполнение субъектами Ро</w:t>
            </w:r>
            <w:r w:rsidRPr="008D1FD9">
              <w:t>с</w:t>
            </w:r>
            <w:r w:rsidRPr="008D1FD9">
              <w:t>сийской Федерации госуда</w:t>
            </w:r>
            <w:r w:rsidRPr="008D1FD9">
              <w:t>р</w:t>
            </w:r>
            <w:r w:rsidRPr="008D1FD9">
              <w:t>ственных полномочий по обеспечению инвалидов ТСР осуществляется на основании соглашений о передаче части полномочий Российской Ф</w:t>
            </w:r>
            <w:r w:rsidRPr="008D1FD9">
              <w:t>е</w:t>
            </w:r>
            <w:r w:rsidRPr="008D1FD9">
              <w:t>дерации по предоставлению мер социальной защиты и</w:t>
            </w:r>
            <w:r w:rsidRPr="008D1FD9">
              <w:t>н</w:t>
            </w:r>
            <w:r w:rsidRPr="008D1FD9">
              <w:t>валидам и отдельным катег</w:t>
            </w:r>
            <w:r w:rsidRPr="008D1FD9">
              <w:t>о</w:t>
            </w:r>
            <w:r w:rsidRPr="008D1FD9">
              <w:t>риям граждан из числа вет</w:t>
            </w:r>
            <w:r w:rsidRPr="008D1FD9">
              <w:t>е</w:t>
            </w:r>
            <w:r w:rsidRPr="008D1FD9">
              <w:t xml:space="preserve">ранов. </w:t>
            </w:r>
          </w:p>
          <w:p w:rsidR="00ED2A26" w:rsidRPr="008D1FD9" w:rsidRDefault="00ED2A26" w:rsidP="008D1FD9">
            <w:pPr>
              <w:pStyle w:val="ConsPlusNormal"/>
              <w:ind w:left="34"/>
            </w:pPr>
            <w:r w:rsidRPr="008D1FD9">
              <w:t xml:space="preserve">В </w:t>
            </w:r>
            <w:proofErr w:type="gramStart"/>
            <w:r w:rsidRPr="008D1FD9">
              <w:t>соответствии</w:t>
            </w:r>
            <w:proofErr w:type="gramEnd"/>
            <w:r w:rsidRPr="008D1FD9">
              <w:t xml:space="preserve"> с условиями соглашений о передаче гос</w:t>
            </w:r>
            <w:r w:rsidRPr="008D1FD9">
              <w:t>у</w:t>
            </w:r>
            <w:r w:rsidRPr="008D1FD9">
              <w:t>дарственных полномочий, в 2016 году проведены выез</w:t>
            </w:r>
            <w:r w:rsidRPr="008D1FD9">
              <w:t>д</w:t>
            </w:r>
            <w:r w:rsidRPr="008D1FD9">
              <w:t>ные контрольные меропри</w:t>
            </w:r>
            <w:r w:rsidRPr="008D1FD9">
              <w:t>я</w:t>
            </w:r>
            <w:r w:rsidRPr="008D1FD9">
              <w:t>тия по исполнению переда</w:t>
            </w:r>
            <w:r w:rsidRPr="008D1FD9">
              <w:t>н</w:t>
            </w:r>
            <w:r w:rsidRPr="008D1FD9">
              <w:t>ных полномочий по обесп</w:t>
            </w:r>
            <w:r w:rsidRPr="008D1FD9">
              <w:t>е</w:t>
            </w:r>
            <w:r w:rsidRPr="008D1FD9">
              <w:t>чению инвалидов ТСР в Ч</w:t>
            </w:r>
            <w:r w:rsidRPr="008D1FD9">
              <w:t>е</w:t>
            </w:r>
            <w:r w:rsidRPr="008D1FD9">
              <w:t>лябинской и Курской обла</w:t>
            </w:r>
            <w:r w:rsidRPr="008D1FD9">
              <w:t>с</w:t>
            </w:r>
            <w:r w:rsidRPr="008D1FD9">
              <w:t xml:space="preserve">тях. </w:t>
            </w:r>
          </w:p>
          <w:p w:rsidR="00ED2A26" w:rsidRPr="008D1FD9" w:rsidRDefault="00ED2A26" w:rsidP="008D1FD9">
            <w:pPr>
              <w:pStyle w:val="ConsPlusNormal"/>
              <w:ind w:left="34"/>
            </w:pPr>
            <w:proofErr w:type="gramStart"/>
            <w:r w:rsidRPr="008D1FD9">
              <w:t>В целях контроля за использованием субъект</w:t>
            </w:r>
            <w:r w:rsidRPr="008D1FD9">
              <w:t>а</w:t>
            </w:r>
            <w:r w:rsidRPr="008D1FD9">
              <w:lastRenderedPageBreak/>
              <w:t>ми Российской Федерации субвенций, предоставленных из федерального бюджета бюджетам субъектов Росси</w:t>
            </w:r>
            <w:r w:rsidRPr="008D1FD9">
              <w:t>й</w:t>
            </w:r>
            <w:r w:rsidRPr="008D1FD9">
              <w:t>ской Федерации на осущес</w:t>
            </w:r>
            <w:r w:rsidRPr="008D1FD9">
              <w:t>т</w:t>
            </w:r>
            <w:r w:rsidRPr="008D1FD9">
              <w:t>вление указанных полном</w:t>
            </w:r>
            <w:r w:rsidRPr="008D1FD9">
              <w:t>о</w:t>
            </w:r>
            <w:r w:rsidRPr="008D1FD9">
              <w:t>чий, приказом Минтруда Ро</w:t>
            </w:r>
            <w:r w:rsidRPr="008D1FD9">
              <w:t>с</w:t>
            </w:r>
            <w:r w:rsidRPr="008D1FD9">
              <w:t>сии от 18 июля 2016 г. № 373н утверждены плановые значения показателей эффе</w:t>
            </w:r>
            <w:r w:rsidRPr="008D1FD9">
              <w:t>к</w:t>
            </w:r>
            <w:r w:rsidRPr="008D1FD9">
              <w:t>тивности деятельности орг</w:t>
            </w:r>
            <w:r w:rsidRPr="008D1FD9">
              <w:t>а</w:t>
            </w:r>
            <w:r w:rsidRPr="008D1FD9">
              <w:t>нов государственной власти субъектов Российской Фед</w:t>
            </w:r>
            <w:r w:rsidRPr="008D1FD9">
              <w:t>е</w:t>
            </w:r>
            <w:r w:rsidRPr="008D1FD9">
              <w:t>рации по осуществлению п</w:t>
            </w:r>
            <w:r w:rsidRPr="008D1FD9">
              <w:t>е</w:t>
            </w:r>
            <w:r w:rsidRPr="008D1FD9">
              <w:t>реданных полномочий Ро</w:t>
            </w:r>
            <w:r w:rsidRPr="008D1FD9">
              <w:t>с</w:t>
            </w:r>
            <w:r w:rsidRPr="008D1FD9">
              <w:t>сийской Федерации по пр</w:t>
            </w:r>
            <w:r w:rsidRPr="008D1FD9">
              <w:t>е</w:t>
            </w:r>
            <w:r w:rsidRPr="008D1FD9">
              <w:t>доставлению мер социальной защиты инвалидам и отдел</w:t>
            </w:r>
            <w:r w:rsidRPr="008D1FD9">
              <w:t>ь</w:t>
            </w:r>
            <w:r w:rsidRPr="008D1FD9">
              <w:t>ным категориям граждан из числа</w:t>
            </w:r>
            <w:proofErr w:type="gramEnd"/>
            <w:r w:rsidRPr="008D1FD9">
              <w:t xml:space="preserve"> ветеранов и порядок их оценки, а также формы и порядок предоставления субъектами Российской Ф</w:t>
            </w:r>
            <w:r w:rsidRPr="008D1FD9">
              <w:t>е</w:t>
            </w:r>
            <w:r w:rsidRPr="008D1FD9">
              <w:t>дерации сведений о расход</w:t>
            </w:r>
            <w:r w:rsidRPr="008D1FD9">
              <w:t>о</w:t>
            </w:r>
            <w:r w:rsidRPr="008D1FD9">
              <w:t>вании ими субвенций из ф</w:t>
            </w:r>
            <w:r w:rsidRPr="008D1FD9">
              <w:t>е</w:t>
            </w:r>
            <w:r w:rsidRPr="008D1FD9">
              <w:t>дерального бюджета на указанные цели.</w:t>
            </w:r>
          </w:p>
          <w:p w:rsidR="00ED2A26" w:rsidRPr="008D1FD9" w:rsidRDefault="00ED2A26" w:rsidP="008D1FD9">
            <w:pPr>
              <w:pStyle w:val="ConsPlusNormal"/>
              <w:ind w:left="34"/>
            </w:pPr>
            <w:proofErr w:type="gramStart"/>
            <w:r w:rsidRPr="008D1FD9">
              <w:t>Контроль за</w:t>
            </w:r>
            <w:proofErr w:type="gramEnd"/>
            <w:r w:rsidRPr="008D1FD9">
              <w:t xml:space="preserve"> использованием </w:t>
            </w:r>
            <w:r w:rsidRPr="008D1FD9">
              <w:lastRenderedPageBreak/>
              <w:t>субъектами Российской Ф</w:t>
            </w:r>
            <w:r w:rsidRPr="008D1FD9">
              <w:t>е</w:t>
            </w:r>
            <w:r w:rsidRPr="008D1FD9">
              <w:t>дерации субвенций из фед</w:t>
            </w:r>
            <w:r w:rsidRPr="008D1FD9">
              <w:t>е</w:t>
            </w:r>
            <w:r w:rsidRPr="008D1FD9">
              <w:t>рального бюджета на обесп</w:t>
            </w:r>
            <w:r w:rsidRPr="008D1FD9">
              <w:t>е</w:t>
            </w:r>
            <w:r w:rsidRPr="008D1FD9">
              <w:t>чение инвалидов ТСР в 2016 году осуществлялся в соо</w:t>
            </w:r>
            <w:r w:rsidRPr="008D1FD9">
              <w:t>т</w:t>
            </w:r>
            <w:r w:rsidRPr="008D1FD9">
              <w:t>ветствии с порядком, утве</w:t>
            </w:r>
            <w:r w:rsidRPr="008D1FD9">
              <w:t>р</w:t>
            </w:r>
            <w:r w:rsidRPr="008D1FD9">
              <w:t>жденным приказом Минтруда России от 18 сентября 2015 г. № 647н, на основании еж</w:t>
            </w:r>
            <w:r w:rsidRPr="008D1FD9">
              <w:t>е</w:t>
            </w:r>
            <w:r w:rsidRPr="008D1FD9">
              <w:t xml:space="preserve">квартальной отчетности уполномоченных субъектов. </w:t>
            </w:r>
          </w:p>
        </w:tc>
        <w:tc>
          <w:tcPr>
            <w:tcW w:w="2113" w:type="dxa"/>
          </w:tcPr>
          <w:p w:rsidR="00ED2A26" w:rsidRPr="00C31A6C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4.5.6.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де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тельности Фонда социального страхования Российской Фед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рации по реализации полном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чий по предоставлению мер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защиты инвалидам и отдельным категориям граждан из числа ветеранов </w:t>
            </w:r>
          </w:p>
        </w:tc>
        <w:tc>
          <w:tcPr>
            <w:tcW w:w="2112" w:type="dxa"/>
          </w:tcPr>
          <w:p w:rsidR="00ED2A26" w:rsidRPr="009D573F" w:rsidRDefault="00ED2A26" w:rsidP="00882574">
            <w:pPr>
              <w:pStyle w:val="ConsPlusNormal"/>
            </w:pPr>
            <w:r w:rsidRPr="009D573F">
              <w:t>Гусенкова А.В. Директор Депа</w:t>
            </w:r>
            <w:r w:rsidRPr="009D573F">
              <w:t>р</w:t>
            </w:r>
            <w:r w:rsidRPr="009D573F">
              <w:t>тамент по делам инвалидов</w:t>
            </w:r>
          </w:p>
        </w:tc>
        <w:tc>
          <w:tcPr>
            <w:tcW w:w="1493" w:type="dxa"/>
          </w:tcPr>
          <w:p w:rsidR="00ED2A26" w:rsidRPr="009D573F" w:rsidRDefault="00ED2A26" w:rsidP="00882574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493" w:type="dxa"/>
          </w:tcPr>
          <w:p w:rsidR="00ED2A26" w:rsidRPr="009D573F" w:rsidRDefault="00ED2A26" w:rsidP="005B3D69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3351" w:type="dxa"/>
          </w:tcPr>
          <w:p w:rsidR="00ED2A26" w:rsidRDefault="00ED2A26" w:rsidP="00312CFA">
            <w:pPr>
              <w:pStyle w:val="ConsPlusNormal"/>
              <w:rPr>
                <w:rFonts w:eastAsia="Times New Roman"/>
              </w:rPr>
            </w:pPr>
            <w:proofErr w:type="gramStart"/>
            <w:r w:rsidRPr="009D573F">
              <w:rPr>
                <w:rFonts w:eastAsia="Times New Roman" w:cstheme="minorBidi"/>
                <w:lang w:eastAsia="en-US"/>
              </w:rPr>
              <w:t>Координация и контроль де</w:t>
            </w:r>
            <w:r w:rsidRPr="009D573F">
              <w:rPr>
                <w:rFonts w:eastAsia="Times New Roman" w:cstheme="minorBidi"/>
                <w:lang w:eastAsia="en-US"/>
              </w:rPr>
              <w:t>я</w:t>
            </w:r>
            <w:r w:rsidRPr="009D573F">
              <w:rPr>
                <w:rFonts w:eastAsia="Times New Roman" w:cstheme="minorBidi"/>
                <w:lang w:eastAsia="en-US"/>
              </w:rPr>
              <w:t>тельности Фонда социального страхования Российской Ф</w:t>
            </w:r>
            <w:r w:rsidRPr="009D573F">
              <w:rPr>
                <w:rFonts w:eastAsia="Times New Roman" w:cstheme="minorBidi"/>
                <w:lang w:eastAsia="en-US"/>
              </w:rPr>
              <w:t>е</w:t>
            </w:r>
            <w:r w:rsidRPr="009D573F">
              <w:rPr>
                <w:rFonts w:eastAsia="Times New Roman" w:cstheme="minorBidi"/>
                <w:lang w:eastAsia="en-US"/>
              </w:rPr>
              <w:t>дерации по реализации по</w:t>
            </w:r>
            <w:r w:rsidRPr="009D573F">
              <w:rPr>
                <w:rFonts w:eastAsia="Times New Roman" w:cstheme="minorBidi"/>
                <w:lang w:eastAsia="en-US"/>
              </w:rPr>
              <w:t>л</w:t>
            </w:r>
            <w:r w:rsidRPr="009D573F">
              <w:rPr>
                <w:rFonts w:eastAsia="Times New Roman" w:cstheme="minorBidi"/>
                <w:lang w:eastAsia="en-US"/>
              </w:rPr>
              <w:t>номочий по предоставлению инвалидам технических средств реабилитации и у</w:t>
            </w:r>
            <w:r w:rsidRPr="009D573F">
              <w:rPr>
                <w:rFonts w:eastAsia="Times New Roman" w:cstheme="minorBidi"/>
                <w:lang w:eastAsia="en-US"/>
              </w:rPr>
              <w:t>с</w:t>
            </w:r>
            <w:r w:rsidRPr="009D573F">
              <w:rPr>
                <w:rFonts w:eastAsia="Times New Roman" w:cstheme="minorBidi"/>
                <w:lang w:eastAsia="en-US"/>
              </w:rPr>
              <w:t>луг, обеспечению отдельных категорий граждан из числа ветеранов протезами (кроме зубных протезов), протезно-ортопедическими изделиями,</w:t>
            </w:r>
            <w:r>
              <w:rPr>
                <w:rFonts w:eastAsia="Times New Roman" w:cstheme="minorBidi"/>
                <w:lang w:eastAsia="en-US"/>
              </w:rPr>
              <w:t xml:space="preserve"> </w:t>
            </w:r>
            <w:r w:rsidRPr="009D573F">
              <w:rPr>
                <w:rFonts w:eastAsia="Times New Roman"/>
              </w:rPr>
              <w:t xml:space="preserve">услугами осуществляется в рамках Соглашения от 26 февраля 2016г.  № 16-с-13-51 в соответствии с Порядком и Правилами, утвержденными </w:t>
            </w:r>
            <w:r w:rsidRPr="009D573F">
              <w:rPr>
                <w:rFonts w:eastAsia="Times New Roman"/>
              </w:rPr>
              <w:lastRenderedPageBreak/>
              <w:t>приказом Минтруда России от 24 декабря 2015г. № 1118н, на основании</w:t>
            </w:r>
            <w:proofErr w:type="gramEnd"/>
            <w:r w:rsidRPr="009D573F">
              <w:rPr>
                <w:rFonts w:eastAsia="Times New Roman"/>
              </w:rPr>
              <w:t xml:space="preserve"> ежеквартальной отчетности Фонда.</w:t>
            </w:r>
          </w:p>
          <w:p w:rsidR="00ED2A26" w:rsidRPr="009D573F" w:rsidRDefault="00ED2A26" w:rsidP="00312CFA">
            <w:pPr>
              <w:pStyle w:val="ConsPlusNormal"/>
            </w:pP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882574">
        <w:tc>
          <w:tcPr>
            <w:tcW w:w="14786" w:type="dxa"/>
            <w:gridSpan w:val="7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4.6. Создание высокопроизводительных рабочих мест на протезно-ортопедических предприятиях и повышение прои</w:t>
            </w: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D573F">
              <w:rPr>
                <w:rFonts w:ascii="Times New Roman" w:hAnsi="Times New Roman"/>
                <w:b/>
                <w:sz w:val="24"/>
                <w:szCs w:val="24"/>
              </w:rPr>
              <w:t>водительности труда</w:t>
            </w:r>
          </w:p>
        </w:tc>
      </w:tr>
      <w:tr w:rsidR="00ED2A26" w:rsidRPr="00B47DE0" w:rsidTr="00966CBC">
        <w:tc>
          <w:tcPr>
            <w:tcW w:w="675" w:type="dxa"/>
          </w:tcPr>
          <w:p w:rsidR="00ED2A26" w:rsidRPr="00B47DE0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549" w:type="dxa"/>
          </w:tcPr>
          <w:p w:rsidR="00ED2A26" w:rsidRPr="00B47DE0" w:rsidRDefault="00ED2A26" w:rsidP="00882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ED2A26" w:rsidRPr="00B47DE0" w:rsidRDefault="00ED2A26" w:rsidP="0045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Темп роста производительности труда на федеральных госуда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ственных унитарных протезно-ортопедических и специализ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рованных предприятиях увел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чилась (раз к 2011 году)</w:t>
            </w:r>
          </w:p>
        </w:tc>
        <w:tc>
          <w:tcPr>
            <w:tcW w:w="2112" w:type="dxa"/>
          </w:tcPr>
          <w:p w:rsidR="00ED2A26" w:rsidRPr="00B47DE0" w:rsidRDefault="00ED2A26" w:rsidP="00882574">
            <w:pPr>
              <w:pStyle w:val="ConsPlusNormal"/>
            </w:pPr>
            <w:r w:rsidRPr="00B47DE0">
              <w:t>Гусенкова А.В. Директор Депа</w:t>
            </w:r>
            <w:r w:rsidRPr="00B47DE0">
              <w:t>р</w:t>
            </w:r>
            <w:r w:rsidRPr="00B47DE0">
              <w:t>тамент по делам инвалидов</w:t>
            </w:r>
          </w:p>
        </w:tc>
        <w:tc>
          <w:tcPr>
            <w:tcW w:w="1493" w:type="dxa"/>
          </w:tcPr>
          <w:p w:rsidR="00ED2A26" w:rsidRPr="00B47DE0" w:rsidRDefault="00ED2A26" w:rsidP="00456B23">
            <w:pPr>
              <w:rPr>
                <w:rFonts w:ascii="Times New Roman" w:hAnsi="Times New Roman"/>
                <w:sz w:val="24"/>
                <w:szCs w:val="24"/>
              </w:rPr>
            </w:pPr>
            <w:r w:rsidRPr="00B47DE0">
              <w:rPr>
                <w:rFonts w:ascii="Times New Roman" w:hAnsi="Times New Roman"/>
                <w:sz w:val="24"/>
                <w:szCs w:val="24"/>
              </w:rPr>
              <w:t>4 кв./1,41</w:t>
            </w:r>
          </w:p>
        </w:tc>
        <w:tc>
          <w:tcPr>
            <w:tcW w:w="1493" w:type="dxa"/>
          </w:tcPr>
          <w:p w:rsidR="00ED2A26" w:rsidRPr="00B47DE0" w:rsidRDefault="00ED2A26" w:rsidP="0009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ED2A26" w:rsidRPr="00B47DE0" w:rsidRDefault="00ED2A26" w:rsidP="00096B25">
            <w:pPr>
              <w:pStyle w:val="a4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31 постановления Правител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от 2 августа 2010 г. № 588 г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довой отчет о ходе реализ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ции и оценки эффективности госпрограмм, который вкл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чает в себя, в том числе, зн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чения показателей (индикат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ров) результативности,  пре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ставляется ответственным и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полнителем в Правительство Российской Федерации, М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 и Минфин России в срок до 1 марта текущего года.</w:t>
            </w:r>
            <w:proofErr w:type="gramEnd"/>
          </w:p>
        </w:tc>
        <w:tc>
          <w:tcPr>
            <w:tcW w:w="2113" w:type="dxa"/>
          </w:tcPr>
          <w:p w:rsidR="00ED2A26" w:rsidRPr="00B47DE0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B47DE0" w:rsidTr="00966CBC">
        <w:tc>
          <w:tcPr>
            <w:tcW w:w="675" w:type="dxa"/>
          </w:tcPr>
          <w:p w:rsidR="00ED2A26" w:rsidRPr="00B47DE0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549" w:type="dxa"/>
          </w:tcPr>
          <w:p w:rsidR="00ED2A26" w:rsidRPr="00B47DE0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26" w:rsidRPr="00B47DE0" w:rsidRDefault="00ED2A26" w:rsidP="0045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тельных рабочих мест на фед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ральных государственных ун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тарных протезно-ортопедических и специализ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рованных предприятиях увел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чилась (единиц)</w:t>
            </w:r>
          </w:p>
        </w:tc>
        <w:tc>
          <w:tcPr>
            <w:tcW w:w="2112" w:type="dxa"/>
          </w:tcPr>
          <w:p w:rsidR="00ED2A26" w:rsidRPr="00B47DE0" w:rsidRDefault="00ED2A26" w:rsidP="00882574">
            <w:pPr>
              <w:pStyle w:val="ConsPlusNormal"/>
            </w:pPr>
            <w:r w:rsidRPr="00B47DE0">
              <w:lastRenderedPageBreak/>
              <w:t>Гусенкова А.В. Директор Депа</w:t>
            </w:r>
            <w:r w:rsidRPr="00B47DE0">
              <w:t>р</w:t>
            </w:r>
            <w:r w:rsidRPr="00B47DE0">
              <w:t>тамент по делам инвалидов</w:t>
            </w:r>
          </w:p>
        </w:tc>
        <w:tc>
          <w:tcPr>
            <w:tcW w:w="1493" w:type="dxa"/>
          </w:tcPr>
          <w:p w:rsidR="00ED2A26" w:rsidRPr="00B47DE0" w:rsidRDefault="00ED2A26" w:rsidP="00456B23">
            <w:pPr>
              <w:rPr>
                <w:rFonts w:ascii="Times New Roman" w:hAnsi="Times New Roman"/>
                <w:sz w:val="24"/>
                <w:szCs w:val="24"/>
              </w:rPr>
            </w:pPr>
            <w:r w:rsidRPr="00B47DE0">
              <w:rPr>
                <w:rFonts w:ascii="Times New Roman" w:hAnsi="Times New Roman"/>
                <w:sz w:val="24"/>
                <w:szCs w:val="24"/>
              </w:rPr>
              <w:t>4 кв./4724</w:t>
            </w:r>
          </w:p>
        </w:tc>
        <w:tc>
          <w:tcPr>
            <w:tcW w:w="1493" w:type="dxa"/>
          </w:tcPr>
          <w:p w:rsidR="00ED2A26" w:rsidRPr="00B47DE0" w:rsidRDefault="00ED2A26" w:rsidP="0009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ED2A26" w:rsidRPr="00B47DE0" w:rsidRDefault="00ED2A26" w:rsidP="00096B25">
            <w:pPr>
              <w:pStyle w:val="a4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31 постановления Правител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от 2 августа 2010 г. № 588 г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довой отчет о ходе реализ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ции и оценки эффективности госпрограмм, который вкл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чает в себя, в том числе, зн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чения показателей (индикат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ров) результативности,  пре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ставляется ответственным и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полнителем в Правительство Российской Федерации, М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E0">
              <w:rPr>
                <w:rFonts w:ascii="Times New Roman" w:hAnsi="Times New Roman" w:cs="Times New Roman"/>
                <w:sz w:val="24"/>
                <w:szCs w:val="24"/>
              </w:rPr>
              <w:t>нэкономразвития России и Минфин России в срок до 1 марта текущего года.</w:t>
            </w:r>
            <w:proofErr w:type="gramEnd"/>
          </w:p>
        </w:tc>
        <w:tc>
          <w:tcPr>
            <w:tcW w:w="2113" w:type="dxa"/>
          </w:tcPr>
          <w:p w:rsidR="00ED2A26" w:rsidRPr="00B47DE0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4.6.1.</w:t>
            </w:r>
          </w:p>
          <w:p w:rsidR="00ED2A26" w:rsidRPr="009D573F" w:rsidRDefault="00ED2A26" w:rsidP="0045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Реорганизация ФГУП «Моско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ское ПрОП» Минтруда России в форме присоединения к нему федеральных государственных унитарных протезно-ортопедических предприятий, находящихся 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Ми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труда России</w:t>
            </w:r>
          </w:p>
        </w:tc>
        <w:tc>
          <w:tcPr>
            <w:tcW w:w="2112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Гусенкова А.В.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D2A26" w:rsidRPr="009D573F" w:rsidRDefault="00ED2A26" w:rsidP="00882574">
            <w:pPr>
              <w:rPr>
                <w:rFonts w:ascii="Times New Roman" w:hAnsi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Департамента по делам инвалидов</w:t>
            </w:r>
          </w:p>
        </w:tc>
        <w:tc>
          <w:tcPr>
            <w:tcW w:w="1493" w:type="dxa"/>
          </w:tcPr>
          <w:p w:rsidR="00ED2A26" w:rsidRPr="009D573F" w:rsidRDefault="00ED2A26" w:rsidP="00882574"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ED2A26" w:rsidRPr="009D573F" w:rsidRDefault="00ED2A26" w:rsidP="00231B0C"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D2A26" w:rsidRPr="009D573F" w:rsidRDefault="00ED2A26" w:rsidP="0031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Реорганизация ФГУП «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ковское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ПрОП» Минтруда России осуществляется по плану, на основании расп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ряжения Росимущества от 28 апреля 2016г. № 306-р.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2106 году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18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присо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динены, еще 52 предприятия  подготовлены к присоедин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нию  в качестве филиалов ФГУП «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ПрОП» Минтруда России.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4.6.2.</w:t>
            </w:r>
          </w:p>
          <w:p w:rsidR="00ED2A26" w:rsidRPr="009D573F" w:rsidRDefault="00ED2A26" w:rsidP="0045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Приватизация протезно-ортопедических предприятий находящихся в ведении Ми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России</w:t>
            </w:r>
          </w:p>
        </w:tc>
        <w:tc>
          <w:tcPr>
            <w:tcW w:w="2112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Гусенкова А.В.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Департамента по делам инвалидов</w:t>
            </w:r>
          </w:p>
        </w:tc>
        <w:tc>
          <w:tcPr>
            <w:tcW w:w="1493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ED2A26" w:rsidRPr="009D573F" w:rsidRDefault="00ED2A26" w:rsidP="00CF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</w:tcPr>
          <w:p w:rsidR="00ED2A26" w:rsidRPr="009D573F" w:rsidRDefault="00ED2A26" w:rsidP="0092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AF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реорганизацией ФГУП «Московское ПрОП» путем перевода в его филиалы 70 ПрОП, принято решение 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исключении ПрОП из пл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на приватизации на 2016 год и о включении Московского ПрОП в прогнозный план (программу) приватизации федерального имущества и основных направлениях пр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ватизации федерального имущества на 2017-2019 г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ды, утвержденный распор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жением Правительства Ро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8 фе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AF0">
              <w:rPr>
                <w:rFonts w:ascii="Times New Roman" w:hAnsi="Times New Roman" w:cs="Times New Roman"/>
                <w:sz w:val="24"/>
                <w:szCs w:val="24"/>
              </w:rPr>
              <w:t>раля 2017 г. № 227-р.</w:t>
            </w:r>
            <w:proofErr w:type="gramEnd"/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882574">
        <w:tc>
          <w:tcPr>
            <w:tcW w:w="14786" w:type="dxa"/>
            <w:gridSpan w:val="7"/>
          </w:tcPr>
          <w:p w:rsidR="00ED2A26" w:rsidRPr="009D573F" w:rsidRDefault="00ED2A26" w:rsidP="0045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Цель Государственная гражданская служба - </w:t>
            </w:r>
            <w:proofErr w:type="gramStart"/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открыта и профессиональна</w:t>
            </w:r>
            <w:proofErr w:type="gramEnd"/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ED2A26" w:rsidRPr="009D573F" w:rsidRDefault="00ED2A26" w:rsidP="00AE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гражданских служащих, проходящих еж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годно всестороннюю оценку эффективности и результати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ности деятельности, в том числе  в рамках деятельности ко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курсных и аттестационных к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миссий с участием представ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телей общественного совета при федеральном органе испо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нительной власти и иных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дарственных органах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тамента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ственной полит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 в сфере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дарственной и муниципальной службы, против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действия корру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93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кв./30</w:t>
            </w:r>
          </w:p>
        </w:tc>
        <w:tc>
          <w:tcPr>
            <w:tcW w:w="1493" w:type="dxa"/>
          </w:tcPr>
          <w:p w:rsidR="00ED2A26" w:rsidRPr="009D573F" w:rsidRDefault="00ED2A26" w:rsidP="006E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кв./30</w:t>
            </w:r>
          </w:p>
        </w:tc>
        <w:tc>
          <w:tcPr>
            <w:tcW w:w="3351" w:type="dxa"/>
          </w:tcPr>
          <w:p w:rsidR="00ED2A26" w:rsidRPr="009D573F" w:rsidRDefault="00ED2A26" w:rsidP="0031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Письмом Минтруда России от 14 июня 2016 г. № 18-1/10/В-3980 в федеральные госуда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ственные органы и высшие органы исполнительной вл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 для применения в работе направлена Методика всесторонней оценки профе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сиональной служебной де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тельности государственного гражданского служащего, к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торая, как показали результ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ты проведенного в соответс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вии с письмом Минтруда Ро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сии от 30 сентября 2016 г.                      № 18-1/10/В-6966 монит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ринг, применяется или план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50 % государственных органов, в которых в насто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щее время отсутствуют сам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стоятельно разработанные и внедренные кадровые техн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логии.</w:t>
            </w:r>
          </w:p>
          <w:p w:rsidR="00ED2A26" w:rsidRDefault="00ED2A26" w:rsidP="0031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2017 г. план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руется проведение повторн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го мониторинга применения указанной методики, предп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лагающего выявление удел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ного веса государственных гражданских служащих (далее - гражданские служащие), проходящих ежегодно в ф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деральных государственных органах и государственных органах субъектов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ской Федерации всесторо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нюю оценку эффективности и результативности деятельн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  <w:proofErr w:type="gramEnd"/>
          </w:p>
          <w:p w:rsidR="00ED2A26" w:rsidRPr="009D573F" w:rsidRDefault="00ED2A26" w:rsidP="00312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882574">
        <w:tc>
          <w:tcPr>
            <w:tcW w:w="14786" w:type="dxa"/>
            <w:gridSpan w:val="7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5.1. Повышение качества кадровой работы на государственной гражданской службе</w:t>
            </w: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органов (субъектов Российской Федер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ции), в которых сформированы кадровые стратегии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ED2A26" w:rsidRPr="009D573F" w:rsidRDefault="00ED2A26" w:rsidP="00AE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тамента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ственной полит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 в сфере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дарственной и муниципальной службы, против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действия корру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93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кв./10</w:t>
            </w:r>
          </w:p>
        </w:tc>
        <w:tc>
          <w:tcPr>
            <w:tcW w:w="1493" w:type="dxa"/>
          </w:tcPr>
          <w:p w:rsidR="00ED2A26" w:rsidRPr="009D573F" w:rsidRDefault="00ED2A26" w:rsidP="0097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кв./10</w:t>
            </w:r>
          </w:p>
        </w:tc>
        <w:tc>
          <w:tcPr>
            <w:tcW w:w="3351" w:type="dxa"/>
          </w:tcPr>
          <w:p w:rsidR="00ED2A26" w:rsidRPr="009D573F" w:rsidRDefault="00ED2A26" w:rsidP="0031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Письмом Минтрудом России от 28 сентября 2016 г.             № 18-0/10/П-5996 направлены в федеральные государстве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ные органы и высшие органы исполнительной власти суб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Методические рекомендации по стратегическому управл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нию кадрами государстве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ной гражданской службы Российской Федерации, оп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сывающие порядок формир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вания кадровых стратегий.</w:t>
            </w:r>
          </w:p>
          <w:p w:rsidR="00ED2A26" w:rsidRPr="009D573F" w:rsidRDefault="00ED2A26" w:rsidP="0031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Минтрудом России                22-23 сентября 2016 г. орг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низовано проведение Всеро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сийской научно-практической конференции «Стратегич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ское управление кадрами г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сударственной гражданской и муниципальной службы», в ходе которой рассмотрены вопросы формирования ка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ровых стратегий (пис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D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от 16 августа 2016 г. № 18-0/10/В-5750).</w:t>
            </w:r>
          </w:p>
          <w:p w:rsidR="00ED2A26" w:rsidRPr="009D573F" w:rsidRDefault="00ED2A26" w:rsidP="0031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2016 году Минтрудом Ро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сии проведен Всероссийский конкурс «Лучшие кадровые стратегии и практики на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и муниципальной службе», в рамках которого по номин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 «Кадровые стратегии» поступило 7 заявок госуда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ственных органов на участие в конкурсе.</w:t>
            </w:r>
          </w:p>
          <w:p w:rsidR="00ED2A26" w:rsidRPr="009D573F" w:rsidRDefault="00ED2A26" w:rsidP="0031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 2017 году Минтрудом Ро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сии запланировано продо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жение работы, направленной на формирование государс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венными органами кадровых стратегий, в том числе пров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дение обучающих меропри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тий, конкурса лучших кадр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вых практик, а также монит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ринга формирования кадр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вых стратегий.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882574">
        <w:tc>
          <w:tcPr>
            <w:tcW w:w="14786" w:type="dxa"/>
            <w:gridSpan w:val="7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5.2. Повышение профессионализма и компетентности государственных гражданских служащих</w:t>
            </w: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5.2.1.</w:t>
            </w:r>
          </w:p>
          <w:p w:rsidR="00ED2A26" w:rsidRPr="009D573F" w:rsidRDefault="00ED2A26" w:rsidP="00AE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кадрового состава государственных орг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нов, гражданскими служащими, имеющими высшее образование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(прошедшими профессионал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ную переподготовку), соотве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ствующее области и виду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фессиональной служебной де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тельности (%)</w:t>
            </w:r>
            <w:proofErr w:type="gramEnd"/>
          </w:p>
        </w:tc>
        <w:tc>
          <w:tcPr>
            <w:tcW w:w="2112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Баснак Д.В.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тамента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ственной полит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 в сфере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и муниципальной службы, против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действия корру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93" w:type="dxa"/>
          </w:tcPr>
          <w:p w:rsidR="00ED2A26" w:rsidRPr="009D573F" w:rsidRDefault="00ED2A26" w:rsidP="0088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кв./30</w:t>
            </w:r>
          </w:p>
        </w:tc>
        <w:tc>
          <w:tcPr>
            <w:tcW w:w="1493" w:type="dxa"/>
          </w:tcPr>
          <w:p w:rsidR="00ED2A26" w:rsidRPr="009D573F" w:rsidRDefault="00ED2A26" w:rsidP="0079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кв./30</w:t>
            </w:r>
          </w:p>
        </w:tc>
        <w:tc>
          <w:tcPr>
            <w:tcW w:w="3351" w:type="dxa"/>
          </w:tcPr>
          <w:p w:rsidR="00ED2A26" w:rsidRPr="009D573F" w:rsidRDefault="00ED2A26" w:rsidP="0031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Повышение в кадровом 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ставе государственных орг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нов числа гражданских сл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жащих, имеющих высшее профессиональное образов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соответствующее обла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ти и виду профессиональной служебной деятельности, предполагается после орган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зации в государственных 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ганах работы по совершенс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вованию квалификационных требований для замещения должностей государственной гражданской службы (далее – гражданская служба), в том числе посредством </w:t>
            </w: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сформированного Ми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трудом России 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справочника квалификационных требов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ний к специальностям, 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правлениям подготовки, зн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ниям и умениям, которые 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обходимы для замещения должностей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гражданской службы с учетом области и вида профессиональной сл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жебной деятельности гра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данских служащих. Соотве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ствующий мониторинг пл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нируется провести Минтр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дом России в </w:t>
            </w:r>
            <w:r w:rsidRPr="009D5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2017 г.</w:t>
            </w:r>
          </w:p>
          <w:p w:rsidR="00ED2A26" w:rsidRPr="009D573F" w:rsidRDefault="00ED2A26" w:rsidP="00312CF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в соответствии с постановлением Правител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от 17 апреля 2008 г. № 284 «О реализации функций по орг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низации формирования и 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полнения государственного заказа на дополнительное профессиональное образов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ние федеральных государс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венных гражданских служ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щих» Минтруд России пре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ставляет в I квартале года, следующего за отчетным, в Правительство Российской Федерации доклад об итогах исполнения государственного заказа на дополнительное профессиональное образов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ние федеральных государс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венных гражданских служ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год.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F30E8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5.2.2.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Приняты федеральный закон и указ Президента Российской Федерации,</w:t>
            </w:r>
          </w:p>
          <w:p w:rsidR="00ED2A26" w:rsidRPr="009D573F" w:rsidRDefault="00ED2A26" w:rsidP="00AE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Справочник квалификационных требований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замещения должностей г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сударственной гражданской службы, включающий требов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ния к знаниям  и умениям,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фессиональным и личностным качествам, необходимым для исполнения должностных об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</w:p>
        </w:tc>
        <w:tc>
          <w:tcPr>
            <w:tcW w:w="2112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Баснак Д.В.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тамента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ственной полит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 в сфере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и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против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действия корру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93" w:type="dxa"/>
          </w:tcPr>
          <w:p w:rsidR="00ED2A26" w:rsidRPr="009D573F" w:rsidRDefault="00ED2A26" w:rsidP="0032478E">
            <w:pPr>
              <w:pStyle w:val="a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</w:t>
            </w:r>
          </w:p>
        </w:tc>
        <w:tc>
          <w:tcPr>
            <w:tcW w:w="1493" w:type="dxa"/>
          </w:tcPr>
          <w:p w:rsidR="00ED2A26" w:rsidRPr="009D573F" w:rsidRDefault="00ED2A26" w:rsidP="0032478E">
            <w:pPr>
              <w:pStyle w:val="a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  <w:shd w:val="clear" w:color="auto" w:fill="auto"/>
          </w:tcPr>
          <w:p w:rsidR="00ED2A26" w:rsidRPr="00312CFA" w:rsidRDefault="00ED2A26" w:rsidP="0031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CFA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312C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2A26" w:rsidRPr="009D573F" w:rsidRDefault="00ED2A26" w:rsidP="00312CFA">
            <w:pPr>
              <w:pStyle w:val="af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июня 2016 г. № 224-ФЗ «О внесении изменений в Фед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ральный закон «О государс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венной гражданской службе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 и Федеральный закон «О мун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ципальной службе в Росси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ской Федерации» и Указ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зидента Российской Федер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 от 16 января 2017 г. № 16 «О квалификационных тр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бованиях к стажу государс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венной гражданской службы или стажу работы по спец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альности, направлению по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готовки, который необходим для замещения должностей</w:t>
            </w:r>
            <w:proofErr w:type="gramEnd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государстве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ной гражданской службы».</w:t>
            </w:r>
          </w:p>
          <w:p w:rsidR="00ED2A26" w:rsidRPr="009D573F" w:rsidRDefault="00ED2A26" w:rsidP="00312CFA">
            <w:pPr>
              <w:pStyle w:val="af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Формирование справочника квалификационных требов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ний к специальностям, 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правлениям подготовки, зн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ниям и умениям, которые 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обходимы для замещения должностей гражданской службы с учетом области и вида профессиональной сл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жебной деятельности гра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ж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данских служащих, планир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ется завершить в </w:t>
            </w:r>
            <w:r w:rsidRPr="009D57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 квартале 2017 г. (в срок, установле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lastRenderedPageBreak/>
              <w:t>ный п.6 плана мероприятий («дорожной карты») по ре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лизации Основных направл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ний развития государстве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ной гражданской службы Российской Федерации на 2016 - 2018 годы», утве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жденного распоряжением</w:t>
            </w:r>
            <w:proofErr w:type="gramEnd"/>
            <w:r w:rsidRPr="009D5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573F">
              <w:rPr>
                <w:rFonts w:ascii="Times New Roman" w:hAnsi="Times New Roman"/>
                <w:sz w:val="24"/>
                <w:szCs w:val="24"/>
              </w:rPr>
              <w:t>Правительства Российской Федерации от 12 сентября 2016 г. № 1919-р).</w:t>
            </w:r>
            <w:proofErr w:type="gramEnd"/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9F30E8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5.2.8.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лучших практик кадровой работы  на государственной гражданской службе</w:t>
            </w:r>
          </w:p>
        </w:tc>
        <w:tc>
          <w:tcPr>
            <w:tcW w:w="2112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ED2A26" w:rsidRPr="009D573F" w:rsidRDefault="00ED2A26" w:rsidP="00AE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тамента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ственной полит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 в сфере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дарственной и муниципальной службы, против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действия корру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93" w:type="dxa"/>
          </w:tcPr>
          <w:p w:rsidR="00ED2A26" w:rsidRPr="009D573F" w:rsidRDefault="00ED2A26" w:rsidP="00AE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49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351" w:type="dxa"/>
            <w:shd w:val="clear" w:color="auto" w:fill="auto"/>
          </w:tcPr>
          <w:p w:rsidR="00ED2A26" w:rsidRPr="009D573F" w:rsidRDefault="00ED2A26" w:rsidP="0031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Минтрудом России проведен Всероссийский конкурс «Лучшие кадровые стратегии и практики на государстве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ной гражданской и муниц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пальной службе» (письмо от 28 июля 2016 г. № 18-0/10/П-4678), в рамках кот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рого на рассмотрение пост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пило 153 заявки по лучшим кадровым практикам госуда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ственных органов и органов местного самоуправления. По результатам проведения ко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курса определены победители (13 практик) и призеры (43 практики) конкурса.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26" w:rsidRPr="009D573F" w:rsidTr="00882574">
        <w:tc>
          <w:tcPr>
            <w:tcW w:w="14786" w:type="dxa"/>
            <w:gridSpan w:val="7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5.3. Повышение эффективности профилактики и предупреждения коррупции</w:t>
            </w:r>
          </w:p>
        </w:tc>
      </w:tr>
      <w:tr w:rsidR="00ED2A26" w:rsidRPr="009D573F" w:rsidTr="00966CBC">
        <w:tc>
          <w:tcPr>
            <w:tcW w:w="675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549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5.3.2.</w:t>
            </w:r>
          </w:p>
          <w:p w:rsidR="00ED2A26" w:rsidRPr="009D573F" w:rsidRDefault="00ED2A26" w:rsidP="00AE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Отказ от услуг повышенной комфортности для отдельных категорий федеральных гос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у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дарственных служащих посре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д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ством пересмотра нормативов обеспечения транспортными средствами и возмещения ра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с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 xml:space="preserve">ходов на командирование. </w:t>
            </w:r>
          </w:p>
        </w:tc>
        <w:tc>
          <w:tcPr>
            <w:tcW w:w="2112" w:type="dxa"/>
          </w:tcPr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Баснак Д.В.</w:t>
            </w:r>
          </w:p>
          <w:p w:rsidR="00ED2A26" w:rsidRPr="009D573F" w:rsidRDefault="00ED2A26" w:rsidP="0088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/>
                <w:sz w:val="24"/>
                <w:szCs w:val="24"/>
              </w:rPr>
              <w:t>Директор Депа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/>
                <w:sz w:val="24"/>
                <w:szCs w:val="24"/>
              </w:rPr>
              <w:t xml:space="preserve">тамента 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ственной полит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ки в сфере гос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дарственной и муниципальной службы, против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действия корру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93" w:type="dxa"/>
          </w:tcPr>
          <w:p w:rsidR="00ED2A26" w:rsidRPr="009D573F" w:rsidRDefault="00ED2A26" w:rsidP="00AE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493" w:type="dxa"/>
          </w:tcPr>
          <w:p w:rsidR="00ED2A26" w:rsidRPr="009D573F" w:rsidRDefault="00ED2A26" w:rsidP="00A8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3351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Проекты указов Президента Российской Федерации, 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правленные на реализацию мероприятий по отказу от у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луг повышенной комфортн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сти для отдельных категорий федеральных государстве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служащих, внесены в Правительство Российской Федерации 12 мая 2016 г. № 18-4/10/П-2832дсп.</w:t>
            </w:r>
            <w:proofErr w:type="gramEnd"/>
          </w:p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По итогам проработки прое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тов в Аппарате Правительства Российской Федерации пр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нято решение о сохранении действующего порядка обе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73F">
              <w:rPr>
                <w:rFonts w:ascii="Times New Roman" w:hAnsi="Times New Roman" w:cs="Times New Roman"/>
                <w:sz w:val="24"/>
                <w:szCs w:val="24"/>
              </w:rPr>
              <w:t xml:space="preserve">печения 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транспортными сре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д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ствами и возмещения расх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о</w:t>
            </w:r>
            <w:r w:rsidRPr="009D573F">
              <w:rPr>
                <w:rFonts w:ascii="Times New Roman" w:eastAsia="Sylfaen" w:hAnsi="Times New Roman"/>
                <w:sz w:val="24"/>
                <w:szCs w:val="24"/>
              </w:rPr>
              <w:t>дов на командирование.</w:t>
            </w:r>
          </w:p>
        </w:tc>
        <w:tc>
          <w:tcPr>
            <w:tcW w:w="2113" w:type="dxa"/>
          </w:tcPr>
          <w:p w:rsidR="00ED2A26" w:rsidRPr="009D573F" w:rsidRDefault="00ED2A26" w:rsidP="0030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4BA" w:rsidRPr="009D573F" w:rsidRDefault="008904BA" w:rsidP="00307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04BA" w:rsidRPr="009D573F" w:rsidSect="0007140C">
      <w:headerReference w:type="default" r:id="rId10"/>
      <w:footerReference w:type="default" r:id="rId11"/>
      <w:pgSz w:w="16838" w:h="11906" w:orient="landscape"/>
      <w:pgMar w:top="907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F9D" w:rsidRDefault="00E44F9D" w:rsidP="0095318D">
      <w:pPr>
        <w:spacing w:after="0" w:line="240" w:lineRule="auto"/>
      </w:pPr>
      <w:r>
        <w:separator/>
      </w:r>
    </w:p>
  </w:endnote>
  <w:endnote w:type="continuationSeparator" w:id="0">
    <w:p w:rsidR="00E44F9D" w:rsidRDefault="00E44F9D" w:rsidP="009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6980"/>
      <w:docPartObj>
        <w:docPartGallery w:val="Page Numbers (Bottom of Page)"/>
        <w:docPartUnique/>
      </w:docPartObj>
    </w:sdtPr>
    <w:sdtContent>
      <w:p w:rsidR="007850AF" w:rsidRDefault="0087181C">
        <w:pPr>
          <w:pStyle w:val="a9"/>
          <w:jc w:val="center"/>
        </w:pPr>
        <w:fldSimple w:instr=" PAGE   \* MERGEFORMAT ">
          <w:r w:rsidR="00651CE2">
            <w:rPr>
              <w:noProof/>
            </w:rPr>
            <w:t>2</w:t>
          </w:r>
        </w:fldSimple>
      </w:p>
    </w:sdtContent>
  </w:sdt>
  <w:p w:rsidR="007850AF" w:rsidRDefault="007850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F9D" w:rsidRDefault="00E44F9D" w:rsidP="0095318D">
      <w:pPr>
        <w:spacing w:after="0" w:line="240" w:lineRule="auto"/>
      </w:pPr>
      <w:r>
        <w:separator/>
      </w:r>
    </w:p>
  </w:footnote>
  <w:footnote w:type="continuationSeparator" w:id="0">
    <w:p w:rsidR="00E44F9D" w:rsidRDefault="00E44F9D" w:rsidP="0095318D">
      <w:pPr>
        <w:spacing w:after="0" w:line="240" w:lineRule="auto"/>
      </w:pPr>
      <w:r>
        <w:continuationSeparator/>
      </w:r>
    </w:p>
  </w:footnote>
  <w:footnote w:id="1">
    <w:p w:rsidR="007850AF" w:rsidRPr="002C70C6" w:rsidRDefault="007850A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70C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C70C6">
        <w:rPr>
          <w:rFonts w:ascii="Times New Roman" w:hAnsi="Times New Roman" w:cs="Times New Roman"/>
          <w:sz w:val="24"/>
          <w:szCs w:val="24"/>
        </w:rPr>
        <w:t xml:space="preserve"> Плановое значение соответствует срокам, установленным документам стратегического планирования и соответствующими поручениями, а фа</w:t>
      </w:r>
      <w:r w:rsidRPr="002C70C6">
        <w:rPr>
          <w:rFonts w:ascii="Times New Roman" w:hAnsi="Times New Roman" w:cs="Times New Roman"/>
          <w:sz w:val="24"/>
          <w:szCs w:val="24"/>
        </w:rPr>
        <w:t>к</w:t>
      </w:r>
      <w:r w:rsidRPr="002C70C6">
        <w:rPr>
          <w:rFonts w:ascii="Times New Roman" w:hAnsi="Times New Roman" w:cs="Times New Roman"/>
          <w:sz w:val="24"/>
          <w:szCs w:val="24"/>
        </w:rPr>
        <w:t>тическое значение соответствует дате достижения контрольного события за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AF" w:rsidRDefault="007850AF">
    <w:pPr>
      <w:pStyle w:val="a7"/>
      <w:jc w:val="right"/>
    </w:pPr>
  </w:p>
  <w:tbl>
    <w:tblPr>
      <w:tblStyle w:val="a3"/>
      <w:tblW w:w="0" w:type="auto"/>
      <w:tblLayout w:type="fixed"/>
      <w:tblLook w:val="04A0"/>
    </w:tblPr>
    <w:tblGrid>
      <w:gridCol w:w="675"/>
      <w:gridCol w:w="3549"/>
      <w:gridCol w:w="2112"/>
      <w:gridCol w:w="1493"/>
      <w:gridCol w:w="1493"/>
      <w:gridCol w:w="3351"/>
      <w:gridCol w:w="2113"/>
    </w:tblGrid>
    <w:tr w:rsidR="007850AF" w:rsidRPr="0095318D" w:rsidTr="00966CBC">
      <w:tc>
        <w:tcPr>
          <w:tcW w:w="675" w:type="dxa"/>
          <w:vMerge w:val="restart"/>
        </w:tcPr>
        <w:p w:rsidR="007850AF" w:rsidRPr="0095318D" w:rsidRDefault="007850AF" w:rsidP="00966CBC">
          <w:pPr>
            <w:rPr>
              <w:rFonts w:ascii="Times New Roman" w:hAnsi="Times New Roman" w:cs="Times New Roman"/>
            </w:rPr>
          </w:pPr>
          <w:r w:rsidRPr="0095318D">
            <w:rPr>
              <w:rFonts w:ascii="Times New Roman" w:hAnsi="Times New Roman" w:cs="Times New Roman"/>
            </w:rPr>
            <w:t xml:space="preserve">№ </w:t>
          </w:r>
          <w:proofErr w:type="gramStart"/>
          <w:r w:rsidRPr="0095318D">
            <w:rPr>
              <w:rFonts w:ascii="Times New Roman" w:hAnsi="Times New Roman" w:cs="Times New Roman"/>
            </w:rPr>
            <w:t>п</w:t>
          </w:r>
          <w:proofErr w:type="gramEnd"/>
          <w:r w:rsidRPr="0095318D">
            <w:rPr>
              <w:rFonts w:ascii="Times New Roman" w:hAnsi="Times New Roman" w:cs="Times New Roman"/>
            </w:rPr>
            <w:t>/п</w:t>
          </w:r>
        </w:p>
      </w:tc>
      <w:tc>
        <w:tcPr>
          <w:tcW w:w="3549" w:type="dxa"/>
          <w:vMerge w:val="restart"/>
        </w:tcPr>
        <w:p w:rsidR="007850AF" w:rsidRPr="0095318D" w:rsidRDefault="007850AF" w:rsidP="00966CBC">
          <w:pPr>
            <w:jc w:val="center"/>
            <w:rPr>
              <w:rFonts w:ascii="Times New Roman" w:hAnsi="Times New Roman" w:cs="Times New Roman"/>
            </w:rPr>
          </w:pPr>
          <w:r w:rsidRPr="0095318D">
            <w:rPr>
              <w:rFonts w:ascii="Times New Roman" w:hAnsi="Times New Roman" w:cs="Times New Roman"/>
            </w:rPr>
            <w:t>Ключевые направления деятельн</w:t>
          </w:r>
          <w:r w:rsidRPr="0095318D">
            <w:rPr>
              <w:rFonts w:ascii="Times New Roman" w:hAnsi="Times New Roman" w:cs="Times New Roman"/>
            </w:rPr>
            <w:t>о</w:t>
          </w:r>
          <w:r w:rsidRPr="0095318D">
            <w:rPr>
              <w:rFonts w:ascii="Times New Roman" w:hAnsi="Times New Roman" w:cs="Times New Roman"/>
            </w:rPr>
            <w:t>сти федерального органа исполн</w:t>
          </w:r>
          <w:r w:rsidRPr="0095318D">
            <w:rPr>
              <w:rFonts w:ascii="Times New Roman" w:hAnsi="Times New Roman" w:cs="Times New Roman"/>
            </w:rPr>
            <w:t>и</w:t>
          </w:r>
          <w:r w:rsidRPr="0095318D">
            <w:rPr>
              <w:rFonts w:ascii="Times New Roman" w:hAnsi="Times New Roman" w:cs="Times New Roman"/>
            </w:rPr>
            <w:t>тельной власти (целевые показат</w:t>
          </w:r>
          <w:r w:rsidRPr="0095318D">
            <w:rPr>
              <w:rFonts w:ascii="Times New Roman" w:hAnsi="Times New Roman" w:cs="Times New Roman"/>
            </w:rPr>
            <w:t>е</w:t>
          </w:r>
          <w:r w:rsidRPr="0095318D">
            <w:rPr>
              <w:rFonts w:ascii="Times New Roman" w:hAnsi="Times New Roman" w:cs="Times New Roman"/>
            </w:rPr>
            <w:t>ли, индикаторы направления)</w:t>
          </w:r>
        </w:p>
        <w:p w:rsidR="007850AF" w:rsidRPr="0095318D" w:rsidRDefault="007850AF" w:rsidP="00966CBC">
          <w:pPr>
            <w:jc w:val="center"/>
            <w:rPr>
              <w:rFonts w:ascii="Times New Roman" w:hAnsi="Times New Roman" w:cs="Times New Roman"/>
            </w:rPr>
          </w:pPr>
          <w:r w:rsidRPr="0095318D">
            <w:rPr>
              <w:rFonts w:ascii="Times New Roman" w:hAnsi="Times New Roman" w:cs="Times New Roman"/>
            </w:rPr>
            <w:t>(блоки мероприятий)</w:t>
          </w:r>
        </w:p>
      </w:tc>
      <w:tc>
        <w:tcPr>
          <w:tcW w:w="2112" w:type="dxa"/>
          <w:vMerge w:val="restart"/>
        </w:tcPr>
        <w:p w:rsidR="007850AF" w:rsidRPr="0095318D" w:rsidRDefault="007850AF" w:rsidP="00966CBC">
          <w:pPr>
            <w:jc w:val="center"/>
            <w:rPr>
              <w:rFonts w:ascii="Times New Roman" w:hAnsi="Times New Roman" w:cs="Times New Roman"/>
            </w:rPr>
          </w:pPr>
          <w:r w:rsidRPr="0095318D">
            <w:rPr>
              <w:rFonts w:ascii="Times New Roman" w:hAnsi="Times New Roman" w:cs="Times New Roman"/>
            </w:rPr>
            <w:t>Ответственный и</w:t>
          </w:r>
          <w:r w:rsidRPr="0095318D">
            <w:rPr>
              <w:rFonts w:ascii="Times New Roman" w:hAnsi="Times New Roman" w:cs="Times New Roman"/>
            </w:rPr>
            <w:t>с</w:t>
          </w:r>
          <w:r w:rsidRPr="0095318D">
            <w:rPr>
              <w:rFonts w:ascii="Times New Roman" w:hAnsi="Times New Roman" w:cs="Times New Roman"/>
            </w:rPr>
            <w:t>полнитель за реал</w:t>
          </w:r>
          <w:r w:rsidRPr="0095318D">
            <w:rPr>
              <w:rFonts w:ascii="Times New Roman" w:hAnsi="Times New Roman" w:cs="Times New Roman"/>
            </w:rPr>
            <w:t>и</w:t>
          </w:r>
          <w:r w:rsidRPr="0095318D">
            <w:rPr>
              <w:rFonts w:ascii="Times New Roman" w:hAnsi="Times New Roman" w:cs="Times New Roman"/>
            </w:rPr>
            <w:t>зацию мероприятия и соисполнителя</w:t>
          </w:r>
        </w:p>
      </w:tc>
      <w:tc>
        <w:tcPr>
          <w:tcW w:w="2986" w:type="dxa"/>
          <w:gridSpan w:val="2"/>
        </w:tcPr>
        <w:p w:rsidR="007850AF" w:rsidRPr="0095318D" w:rsidRDefault="007850AF" w:rsidP="00966CBC">
          <w:pPr>
            <w:jc w:val="center"/>
            <w:rPr>
              <w:rFonts w:ascii="Times New Roman" w:hAnsi="Times New Roman" w:cs="Times New Roman"/>
            </w:rPr>
          </w:pPr>
          <w:r w:rsidRPr="0095318D">
            <w:rPr>
              <w:rFonts w:ascii="Times New Roman" w:hAnsi="Times New Roman" w:cs="Times New Roman"/>
            </w:rPr>
            <w:t>Сроки реализации мер</w:t>
          </w:r>
          <w:r w:rsidRPr="0095318D">
            <w:rPr>
              <w:rFonts w:ascii="Times New Roman" w:hAnsi="Times New Roman" w:cs="Times New Roman"/>
            </w:rPr>
            <w:t>о</w:t>
          </w:r>
          <w:r w:rsidRPr="0095318D">
            <w:rPr>
              <w:rFonts w:ascii="Times New Roman" w:hAnsi="Times New Roman" w:cs="Times New Roman"/>
            </w:rPr>
            <w:t>приятий, достижения цел</w:t>
          </w:r>
          <w:r w:rsidRPr="0095318D">
            <w:rPr>
              <w:rFonts w:ascii="Times New Roman" w:hAnsi="Times New Roman" w:cs="Times New Roman"/>
            </w:rPr>
            <w:t>е</w:t>
          </w:r>
          <w:r w:rsidRPr="0095318D">
            <w:rPr>
              <w:rFonts w:ascii="Times New Roman" w:hAnsi="Times New Roman" w:cs="Times New Roman"/>
            </w:rPr>
            <w:t>вого показателя, индикатора направления (блока мер</w:t>
          </w:r>
          <w:r w:rsidRPr="0095318D">
            <w:rPr>
              <w:rFonts w:ascii="Times New Roman" w:hAnsi="Times New Roman" w:cs="Times New Roman"/>
            </w:rPr>
            <w:t>о</w:t>
          </w:r>
          <w:r w:rsidRPr="0095318D">
            <w:rPr>
              <w:rFonts w:ascii="Times New Roman" w:hAnsi="Times New Roman" w:cs="Times New Roman"/>
            </w:rPr>
            <w:t>приятий)</w:t>
          </w:r>
          <w:r w:rsidRPr="0095318D">
            <w:rPr>
              <w:rStyle w:val="a6"/>
              <w:rFonts w:ascii="Times New Roman" w:hAnsi="Times New Roman" w:cs="Times New Roman"/>
            </w:rPr>
            <w:footnoteRef/>
          </w:r>
        </w:p>
      </w:tc>
      <w:tc>
        <w:tcPr>
          <w:tcW w:w="3351" w:type="dxa"/>
          <w:vMerge w:val="restart"/>
        </w:tcPr>
        <w:p w:rsidR="007850AF" w:rsidRPr="0095318D" w:rsidRDefault="007850AF" w:rsidP="00966CBC">
          <w:pPr>
            <w:jc w:val="center"/>
            <w:rPr>
              <w:rFonts w:ascii="Times New Roman" w:hAnsi="Times New Roman" w:cs="Times New Roman"/>
            </w:rPr>
          </w:pPr>
          <w:r w:rsidRPr="0095318D">
            <w:rPr>
              <w:rFonts w:ascii="Times New Roman" w:hAnsi="Times New Roman" w:cs="Times New Roman"/>
            </w:rPr>
            <w:t>Информация о фактическом до</w:t>
          </w:r>
          <w:r w:rsidRPr="0095318D">
            <w:rPr>
              <w:rFonts w:ascii="Times New Roman" w:hAnsi="Times New Roman" w:cs="Times New Roman"/>
            </w:rPr>
            <w:t>с</w:t>
          </w:r>
          <w:r w:rsidRPr="0095318D">
            <w:rPr>
              <w:rFonts w:ascii="Times New Roman" w:hAnsi="Times New Roman" w:cs="Times New Roman"/>
            </w:rPr>
            <w:t>тижении значения целевого п</w:t>
          </w:r>
          <w:r w:rsidRPr="0095318D">
            <w:rPr>
              <w:rFonts w:ascii="Times New Roman" w:hAnsi="Times New Roman" w:cs="Times New Roman"/>
            </w:rPr>
            <w:t>о</w:t>
          </w:r>
          <w:r w:rsidRPr="0095318D">
            <w:rPr>
              <w:rFonts w:ascii="Times New Roman" w:hAnsi="Times New Roman" w:cs="Times New Roman"/>
            </w:rPr>
            <w:t>казателя, индикатора направл</w:t>
          </w:r>
          <w:r w:rsidRPr="0095318D">
            <w:rPr>
              <w:rFonts w:ascii="Times New Roman" w:hAnsi="Times New Roman" w:cs="Times New Roman"/>
            </w:rPr>
            <w:t>е</w:t>
          </w:r>
          <w:r w:rsidRPr="0095318D">
            <w:rPr>
              <w:rFonts w:ascii="Times New Roman" w:hAnsi="Times New Roman" w:cs="Times New Roman"/>
            </w:rPr>
            <w:t>ния (блока мероприятий), пр</w:t>
          </w:r>
          <w:r w:rsidRPr="0095318D">
            <w:rPr>
              <w:rFonts w:ascii="Times New Roman" w:hAnsi="Times New Roman" w:cs="Times New Roman"/>
            </w:rPr>
            <w:t>и</w:t>
          </w:r>
          <w:r w:rsidRPr="0095318D">
            <w:rPr>
              <w:rFonts w:ascii="Times New Roman" w:hAnsi="Times New Roman" w:cs="Times New Roman"/>
            </w:rPr>
            <w:t>чинах недостижения, прогнозе их достижения</w:t>
          </w:r>
        </w:p>
      </w:tc>
      <w:tc>
        <w:tcPr>
          <w:tcW w:w="2113" w:type="dxa"/>
          <w:vMerge w:val="restart"/>
        </w:tcPr>
        <w:p w:rsidR="007850AF" w:rsidRPr="0095318D" w:rsidRDefault="007850AF" w:rsidP="00966CBC">
          <w:pPr>
            <w:jc w:val="center"/>
            <w:rPr>
              <w:rFonts w:ascii="Times New Roman" w:hAnsi="Times New Roman" w:cs="Times New Roman"/>
            </w:rPr>
          </w:pPr>
          <w:r w:rsidRPr="0095318D">
            <w:rPr>
              <w:rFonts w:ascii="Times New Roman" w:hAnsi="Times New Roman" w:cs="Times New Roman"/>
            </w:rPr>
            <w:t>Сведения о необх</w:t>
          </w:r>
          <w:r w:rsidRPr="0095318D">
            <w:rPr>
              <w:rFonts w:ascii="Times New Roman" w:hAnsi="Times New Roman" w:cs="Times New Roman"/>
            </w:rPr>
            <w:t>о</w:t>
          </w:r>
          <w:r w:rsidRPr="0095318D">
            <w:rPr>
              <w:rFonts w:ascii="Times New Roman" w:hAnsi="Times New Roman" w:cs="Times New Roman"/>
            </w:rPr>
            <w:t>димости разработки новых и коррект</w:t>
          </w:r>
          <w:r w:rsidRPr="0095318D">
            <w:rPr>
              <w:rFonts w:ascii="Times New Roman" w:hAnsi="Times New Roman" w:cs="Times New Roman"/>
            </w:rPr>
            <w:t>и</w:t>
          </w:r>
          <w:r w:rsidRPr="0095318D">
            <w:rPr>
              <w:rFonts w:ascii="Times New Roman" w:hAnsi="Times New Roman" w:cs="Times New Roman"/>
            </w:rPr>
            <w:t>ровки действу</w:t>
          </w:r>
          <w:r w:rsidRPr="0095318D">
            <w:rPr>
              <w:rFonts w:ascii="Times New Roman" w:hAnsi="Times New Roman" w:cs="Times New Roman"/>
            </w:rPr>
            <w:t>ю</w:t>
          </w:r>
          <w:r w:rsidRPr="0095318D">
            <w:rPr>
              <w:rFonts w:ascii="Times New Roman" w:hAnsi="Times New Roman" w:cs="Times New Roman"/>
            </w:rPr>
            <w:t>щих документов стратегического планирования</w:t>
          </w:r>
        </w:p>
      </w:tc>
    </w:tr>
    <w:tr w:rsidR="007850AF" w:rsidRPr="0095318D" w:rsidTr="00966CBC">
      <w:tc>
        <w:tcPr>
          <w:tcW w:w="675" w:type="dxa"/>
          <w:vMerge/>
        </w:tcPr>
        <w:p w:rsidR="007850AF" w:rsidRPr="0095318D" w:rsidRDefault="007850AF" w:rsidP="00966CBC">
          <w:pPr>
            <w:rPr>
              <w:rFonts w:ascii="Times New Roman" w:hAnsi="Times New Roman" w:cs="Times New Roman"/>
            </w:rPr>
          </w:pPr>
        </w:p>
      </w:tc>
      <w:tc>
        <w:tcPr>
          <w:tcW w:w="3549" w:type="dxa"/>
          <w:vMerge/>
        </w:tcPr>
        <w:p w:rsidR="007850AF" w:rsidRPr="0095318D" w:rsidRDefault="007850AF" w:rsidP="00966CBC">
          <w:pPr>
            <w:rPr>
              <w:rFonts w:ascii="Times New Roman" w:hAnsi="Times New Roman" w:cs="Times New Roman"/>
            </w:rPr>
          </w:pPr>
        </w:p>
      </w:tc>
      <w:tc>
        <w:tcPr>
          <w:tcW w:w="2112" w:type="dxa"/>
          <w:vMerge/>
        </w:tcPr>
        <w:p w:rsidR="007850AF" w:rsidRPr="0095318D" w:rsidRDefault="007850AF" w:rsidP="00966CBC">
          <w:pPr>
            <w:rPr>
              <w:rFonts w:ascii="Times New Roman" w:hAnsi="Times New Roman" w:cs="Times New Roman"/>
            </w:rPr>
          </w:pPr>
        </w:p>
      </w:tc>
      <w:tc>
        <w:tcPr>
          <w:tcW w:w="1493" w:type="dxa"/>
        </w:tcPr>
        <w:p w:rsidR="007850AF" w:rsidRPr="0095318D" w:rsidRDefault="007850AF" w:rsidP="00966CBC">
          <w:pPr>
            <w:jc w:val="center"/>
            <w:rPr>
              <w:rFonts w:ascii="Times New Roman" w:hAnsi="Times New Roman" w:cs="Times New Roman"/>
            </w:rPr>
          </w:pPr>
          <w:r w:rsidRPr="0095318D">
            <w:rPr>
              <w:rFonts w:ascii="Times New Roman" w:hAnsi="Times New Roman" w:cs="Times New Roman"/>
            </w:rPr>
            <w:t>план</w:t>
          </w:r>
        </w:p>
      </w:tc>
      <w:tc>
        <w:tcPr>
          <w:tcW w:w="1493" w:type="dxa"/>
        </w:tcPr>
        <w:p w:rsidR="007850AF" w:rsidRPr="0095318D" w:rsidRDefault="007850AF" w:rsidP="00966CBC">
          <w:pPr>
            <w:jc w:val="center"/>
            <w:rPr>
              <w:rFonts w:ascii="Times New Roman" w:hAnsi="Times New Roman" w:cs="Times New Roman"/>
            </w:rPr>
          </w:pPr>
          <w:r w:rsidRPr="0095318D">
            <w:rPr>
              <w:rFonts w:ascii="Times New Roman" w:hAnsi="Times New Roman" w:cs="Times New Roman"/>
            </w:rPr>
            <w:t>факт</w:t>
          </w:r>
        </w:p>
      </w:tc>
      <w:tc>
        <w:tcPr>
          <w:tcW w:w="3351" w:type="dxa"/>
          <w:vMerge/>
        </w:tcPr>
        <w:p w:rsidR="007850AF" w:rsidRPr="0095318D" w:rsidRDefault="007850AF" w:rsidP="00966CBC">
          <w:pPr>
            <w:rPr>
              <w:rFonts w:ascii="Times New Roman" w:hAnsi="Times New Roman" w:cs="Times New Roman"/>
            </w:rPr>
          </w:pPr>
        </w:p>
      </w:tc>
      <w:tc>
        <w:tcPr>
          <w:tcW w:w="2113" w:type="dxa"/>
          <w:vMerge/>
        </w:tcPr>
        <w:p w:rsidR="007850AF" w:rsidRPr="0095318D" w:rsidRDefault="007850AF" w:rsidP="00966CBC">
          <w:pPr>
            <w:rPr>
              <w:rFonts w:ascii="Times New Roman" w:hAnsi="Times New Roman" w:cs="Times New Roman"/>
            </w:rPr>
          </w:pPr>
        </w:p>
      </w:tc>
    </w:tr>
  </w:tbl>
  <w:p w:rsidR="007850AF" w:rsidRPr="001A05FD" w:rsidRDefault="007850AF">
    <w:pPr>
      <w:pStyle w:val="a7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33B"/>
    <w:multiLevelType w:val="hybridMultilevel"/>
    <w:tmpl w:val="E17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6307"/>
    <w:multiLevelType w:val="hybridMultilevel"/>
    <w:tmpl w:val="9C5C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5579"/>
    <w:multiLevelType w:val="hybridMultilevel"/>
    <w:tmpl w:val="E42043C0"/>
    <w:lvl w:ilvl="0" w:tplc="A81E01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79BA"/>
    <w:rsid w:val="00001CB7"/>
    <w:rsid w:val="00003C55"/>
    <w:rsid w:val="0000611D"/>
    <w:rsid w:val="00006E8D"/>
    <w:rsid w:val="0001490A"/>
    <w:rsid w:val="000152B8"/>
    <w:rsid w:val="00021207"/>
    <w:rsid w:val="000214BA"/>
    <w:rsid w:val="00024397"/>
    <w:rsid w:val="00030B68"/>
    <w:rsid w:val="00031DDF"/>
    <w:rsid w:val="00037DCC"/>
    <w:rsid w:val="00042782"/>
    <w:rsid w:val="000449AC"/>
    <w:rsid w:val="000546B2"/>
    <w:rsid w:val="00070BCF"/>
    <w:rsid w:val="0007140C"/>
    <w:rsid w:val="00071B21"/>
    <w:rsid w:val="00072C09"/>
    <w:rsid w:val="000777EC"/>
    <w:rsid w:val="0008654F"/>
    <w:rsid w:val="00087ADA"/>
    <w:rsid w:val="00090D55"/>
    <w:rsid w:val="000941A8"/>
    <w:rsid w:val="000951F6"/>
    <w:rsid w:val="00096B25"/>
    <w:rsid w:val="000A11C2"/>
    <w:rsid w:val="000A7E8B"/>
    <w:rsid w:val="000B13F7"/>
    <w:rsid w:val="000B1DAF"/>
    <w:rsid w:val="000B1F21"/>
    <w:rsid w:val="000B6234"/>
    <w:rsid w:val="000B628E"/>
    <w:rsid w:val="000B6D54"/>
    <w:rsid w:val="000B7176"/>
    <w:rsid w:val="000C4D60"/>
    <w:rsid w:val="000C573F"/>
    <w:rsid w:val="000C70E9"/>
    <w:rsid w:val="000D6688"/>
    <w:rsid w:val="000F1A92"/>
    <w:rsid w:val="000F247D"/>
    <w:rsid w:val="00101C0A"/>
    <w:rsid w:val="00102DAD"/>
    <w:rsid w:val="00105994"/>
    <w:rsid w:val="00112CEB"/>
    <w:rsid w:val="00114995"/>
    <w:rsid w:val="00114B4B"/>
    <w:rsid w:val="00116875"/>
    <w:rsid w:val="0012284A"/>
    <w:rsid w:val="00123992"/>
    <w:rsid w:val="0013138E"/>
    <w:rsid w:val="0013208D"/>
    <w:rsid w:val="001408E3"/>
    <w:rsid w:val="001439E4"/>
    <w:rsid w:val="00143C70"/>
    <w:rsid w:val="001466E6"/>
    <w:rsid w:val="001552ED"/>
    <w:rsid w:val="0015742F"/>
    <w:rsid w:val="001602E9"/>
    <w:rsid w:val="00162A63"/>
    <w:rsid w:val="00162DB8"/>
    <w:rsid w:val="00164964"/>
    <w:rsid w:val="001671B5"/>
    <w:rsid w:val="00170180"/>
    <w:rsid w:val="00174ACA"/>
    <w:rsid w:val="00175F64"/>
    <w:rsid w:val="00183FBE"/>
    <w:rsid w:val="00184E2D"/>
    <w:rsid w:val="00184F0B"/>
    <w:rsid w:val="00192C41"/>
    <w:rsid w:val="00193402"/>
    <w:rsid w:val="001947B9"/>
    <w:rsid w:val="0019751C"/>
    <w:rsid w:val="001A05FD"/>
    <w:rsid w:val="001A2376"/>
    <w:rsid w:val="001B5325"/>
    <w:rsid w:val="001C1262"/>
    <w:rsid w:val="001C3C04"/>
    <w:rsid w:val="001C6CFD"/>
    <w:rsid w:val="001D0AD0"/>
    <w:rsid w:val="001D4DB4"/>
    <w:rsid w:val="001E27C7"/>
    <w:rsid w:val="001E4861"/>
    <w:rsid w:val="001E6DB7"/>
    <w:rsid w:val="001F1C60"/>
    <w:rsid w:val="00200597"/>
    <w:rsid w:val="002031FA"/>
    <w:rsid w:val="00203B20"/>
    <w:rsid w:val="00204104"/>
    <w:rsid w:val="00213793"/>
    <w:rsid w:val="0021432A"/>
    <w:rsid w:val="002220DB"/>
    <w:rsid w:val="00222AA9"/>
    <w:rsid w:val="002269E1"/>
    <w:rsid w:val="002278A1"/>
    <w:rsid w:val="00231B0C"/>
    <w:rsid w:val="00234A31"/>
    <w:rsid w:val="00235123"/>
    <w:rsid w:val="002470D0"/>
    <w:rsid w:val="0025221C"/>
    <w:rsid w:val="00260137"/>
    <w:rsid w:val="00262C73"/>
    <w:rsid w:val="00263E9C"/>
    <w:rsid w:val="0026434B"/>
    <w:rsid w:val="00265413"/>
    <w:rsid w:val="00265997"/>
    <w:rsid w:val="0026758F"/>
    <w:rsid w:val="0027041F"/>
    <w:rsid w:val="00270445"/>
    <w:rsid w:val="00277A1F"/>
    <w:rsid w:val="00281158"/>
    <w:rsid w:val="00283740"/>
    <w:rsid w:val="0028534C"/>
    <w:rsid w:val="00286429"/>
    <w:rsid w:val="002952E1"/>
    <w:rsid w:val="00297092"/>
    <w:rsid w:val="0029793B"/>
    <w:rsid w:val="002B66A9"/>
    <w:rsid w:val="002C4366"/>
    <w:rsid w:val="002C4B0E"/>
    <w:rsid w:val="002C70C6"/>
    <w:rsid w:val="002D0A95"/>
    <w:rsid w:val="002F0748"/>
    <w:rsid w:val="002F131C"/>
    <w:rsid w:val="002F2CC6"/>
    <w:rsid w:val="002F36DB"/>
    <w:rsid w:val="002F57D0"/>
    <w:rsid w:val="00300D68"/>
    <w:rsid w:val="003079BA"/>
    <w:rsid w:val="00312CFA"/>
    <w:rsid w:val="003141EC"/>
    <w:rsid w:val="0032478E"/>
    <w:rsid w:val="00324AFF"/>
    <w:rsid w:val="00327A6A"/>
    <w:rsid w:val="00331BB6"/>
    <w:rsid w:val="00333D41"/>
    <w:rsid w:val="00334F54"/>
    <w:rsid w:val="00340FE2"/>
    <w:rsid w:val="00341725"/>
    <w:rsid w:val="003523F9"/>
    <w:rsid w:val="003528C8"/>
    <w:rsid w:val="00353D63"/>
    <w:rsid w:val="00357189"/>
    <w:rsid w:val="00362B55"/>
    <w:rsid w:val="00366A6A"/>
    <w:rsid w:val="00370AE3"/>
    <w:rsid w:val="00370E1A"/>
    <w:rsid w:val="00372052"/>
    <w:rsid w:val="00374124"/>
    <w:rsid w:val="00375D85"/>
    <w:rsid w:val="00377FB8"/>
    <w:rsid w:val="0038140F"/>
    <w:rsid w:val="003819B2"/>
    <w:rsid w:val="003935FD"/>
    <w:rsid w:val="00394F0F"/>
    <w:rsid w:val="003A49CD"/>
    <w:rsid w:val="003A77EE"/>
    <w:rsid w:val="003B4EAD"/>
    <w:rsid w:val="003B75B6"/>
    <w:rsid w:val="003C0EB8"/>
    <w:rsid w:val="003C117A"/>
    <w:rsid w:val="003D0650"/>
    <w:rsid w:val="003D26C3"/>
    <w:rsid w:val="003D2710"/>
    <w:rsid w:val="003D325B"/>
    <w:rsid w:val="003D66DF"/>
    <w:rsid w:val="003D7DD7"/>
    <w:rsid w:val="003E2F71"/>
    <w:rsid w:val="003F326A"/>
    <w:rsid w:val="003F4D3B"/>
    <w:rsid w:val="003F5BF6"/>
    <w:rsid w:val="004004B0"/>
    <w:rsid w:val="004008A0"/>
    <w:rsid w:val="004035D5"/>
    <w:rsid w:val="0040641A"/>
    <w:rsid w:val="00415C3A"/>
    <w:rsid w:val="00426899"/>
    <w:rsid w:val="004278AF"/>
    <w:rsid w:val="00431367"/>
    <w:rsid w:val="00431A8F"/>
    <w:rsid w:val="00434B40"/>
    <w:rsid w:val="00446862"/>
    <w:rsid w:val="00451BA6"/>
    <w:rsid w:val="00456B23"/>
    <w:rsid w:val="00465801"/>
    <w:rsid w:val="00465C86"/>
    <w:rsid w:val="00465FED"/>
    <w:rsid w:val="0046753D"/>
    <w:rsid w:val="0046783F"/>
    <w:rsid w:val="004700E8"/>
    <w:rsid w:val="00470C80"/>
    <w:rsid w:val="004738C5"/>
    <w:rsid w:val="00473B53"/>
    <w:rsid w:val="0047595D"/>
    <w:rsid w:val="00480E44"/>
    <w:rsid w:val="00487E37"/>
    <w:rsid w:val="004904E2"/>
    <w:rsid w:val="00496B06"/>
    <w:rsid w:val="004A2930"/>
    <w:rsid w:val="004A2F4E"/>
    <w:rsid w:val="004A4CF1"/>
    <w:rsid w:val="004B0326"/>
    <w:rsid w:val="004B0A63"/>
    <w:rsid w:val="004B268E"/>
    <w:rsid w:val="004B26EB"/>
    <w:rsid w:val="004B5F1B"/>
    <w:rsid w:val="004B7318"/>
    <w:rsid w:val="004B7CE9"/>
    <w:rsid w:val="004C20A6"/>
    <w:rsid w:val="004C42A3"/>
    <w:rsid w:val="004C4348"/>
    <w:rsid w:val="004C738E"/>
    <w:rsid w:val="004C7F5F"/>
    <w:rsid w:val="004D0AA1"/>
    <w:rsid w:val="004D33EB"/>
    <w:rsid w:val="004D4237"/>
    <w:rsid w:val="004D7415"/>
    <w:rsid w:val="004E3F14"/>
    <w:rsid w:val="004E49D3"/>
    <w:rsid w:val="004E64C5"/>
    <w:rsid w:val="004F1DA2"/>
    <w:rsid w:val="004F2836"/>
    <w:rsid w:val="004F4CAC"/>
    <w:rsid w:val="004F4EB8"/>
    <w:rsid w:val="004F5273"/>
    <w:rsid w:val="00505FAF"/>
    <w:rsid w:val="0050603E"/>
    <w:rsid w:val="0051297C"/>
    <w:rsid w:val="00512DB2"/>
    <w:rsid w:val="005159AF"/>
    <w:rsid w:val="00522ED3"/>
    <w:rsid w:val="00531425"/>
    <w:rsid w:val="00532F84"/>
    <w:rsid w:val="00542667"/>
    <w:rsid w:val="0055091B"/>
    <w:rsid w:val="005537BF"/>
    <w:rsid w:val="00554691"/>
    <w:rsid w:val="00554E4D"/>
    <w:rsid w:val="00564356"/>
    <w:rsid w:val="00564893"/>
    <w:rsid w:val="00564A1A"/>
    <w:rsid w:val="0058354D"/>
    <w:rsid w:val="00583EF1"/>
    <w:rsid w:val="00583F97"/>
    <w:rsid w:val="0058563A"/>
    <w:rsid w:val="0058677A"/>
    <w:rsid w:val="00590A28"/>
    <w:rsid w:val="00593691"/>
    <w:rsid w:val="00595514"/>
    <w:rsid w:val="005A156A"/>
    <w:rsid w:val="005B1370"/>
    <w:rsid w:val="005B1DA4"/>
    <w:rsid w:val="005B3D69"/>
    <w:rsid w:val="005B407E"/>
    <w:rsid w:val="005B46D5"/>
    <w:rsid w:val="005B5938"/>
    <w:rsid w:val="005C136F"/>
    <w:rsid w:val="005D1393"/>
    <w:rsid w:val="005E503E"/>
    <w:rsid w:val="005F4853"/>
    <w:rsid w:val="005F4FD7"/>
    <w:rsid w:val="005F574A"/>
    <w:rsid w:val="00600183"/>
    <w:rsid w:val="006009FB"/>
    <w:rsid w:val="006077FF"/>
    <w:rsid w:val="00610F31"/>
    <w:rsid w:val="006129DC"/>
    <w:rsid w:val="00617FCB"/>
    <w:rsid w:val="0062275D"/>
    <w:rsid w:val="0062401C"/>
    <w:rsid w:val="0062452A"/>
    <w:rsid w:val="006273BA"/>
    <w:rsid w:val="00636E0C"/>
    <w:rsid w:val="006379C6"/>
    <w:rsid w:val="00637D8C"/>
    <w:rsid w:val="006426B4"/>
    <w:rsid w:val="006468F4"/>
    <w:rsid w:val="00651CE2"/>
    <w:rsid w:val="00656318"/>
    <w:rsid w:val="0066559A"/>
    <w:rsid w:val="0066668F"/>
    <w:rsid w:val="00672761"/>
    <w:rsid w:val="00672F50"/>
    <w:rsid w:val="00677B29"/>
    <w:rsid w:val="006819E2"/>
    <w:rsid w:val="00687506"/>
    <w:rsid w:val="00690507"/>
    <w:rsid w:val="0069063F"/>
    <w:rsid w:val="00693B19"/>
    <w:rsid w:val="00694F44"/>
    <w:rsid w:val="0069630D"/>
    <w:rsid w:val="006A0569"/>
    <w:rsid w:val="006A4732"/>
    <w:rsid w:val="006A76D9"/>
    <w:rsid w:val="006B5EC6"/>
    <w:rsid w:val="006C003D"/>
    <w:rsid w:val="006C303A"/>
    <w:rsid w:val="006C538C"/>
    <w:rsid w:val="006D1461"/>
    <w:rsid w:val="006E16D4"/>
    <w:rsid w:val="006E3537"/>
    <w:rsid w:val="006E7A44"/>
    <w:rsid w:val="006F1E7E"/>
    <w:rsid w:val="006F2921"/>
    <w:rsid w:val="006F4902"/>
    <w:rsid w:val="00700CCF"/>
    <w:rsid w:val="00705FE2"/>
    <w:rsid w:val="0070743E"/>
    <w:rsid w:val="00707D5E"/>
    <w:rsid w:val="00710C34"/>
    <w:rsid w:val="0072320D"/>
    <w:rsid w:val="0072575A"/>
    <w:rsid w:val="0073151C"/>
    <w:rsid w:val="00731A80"/>
    <w:rsid w:val="00731F53"/>
    <w:rsid w:val="007435B1"/>
    <w:rsid w:val="0074426C"/>
    <w:rsid w:val="007530B7"/>
    <w:rsid w:val="007546E8"/>
    <w:rsid w:val="00774F21"/>
    <w:rsid w:val="007850AF"/>
    <w:rsid w:val="007870B3"/>
    <w:rsid w:val="0079346C"/>
    <w:rsid w:val="007968BB"/>
    <w:rsid w:val="007A0640"/>
    <w:rsid w:val="007A17E3"/>
    <w:rsid w:val="007A675D"/>
    <w:rsid w:val="007B222C"/>
    <w:rsid w:val="007C20CF"/>
    <w:rsid w:val="007C2846"/>
    <w:rsid w:val="007C3A88"/>
    <w:rsid w:val="007C7277"/>
    <w:rsid w:val="007D1751"/>
    <w:rsid w:val="007D20B4"/>
    <w:rsid w:val="007D5219"/>
    <w:rsid w:val="007D6CEA"/>
    <w:rsid w:val="007E296C"/>
    <w:rsid w:val="007E625E"/>
    <w:rsid w:val="007E6A24"/>
    <w:rsid w:val="007F0E49"/>
    <w:rsid w:val="007F6DF1"/>
    <w:rsid w:val="00800707"/>
    <w:rsid w:val="008042D5"/>
    <w:rsid w:val="00814C7D"/>
    <w:rsid w:val="0081532F"/>
    <w:rsid w:val="00817E76"/>
    <w:rsid w:val="00823EBB"/>
    <w:rsid w:val="0082594A"/>
    <w:rsid w:val="008303E7"/>
    <w:rsid w:val="00830B36"/>
    <w:rsid w:val="00830D8E"/>
    <w:rsid w:val="00831E50"/>
    <w:rsid w:val="00835D8A"/>
    <w:rsid w:val="008435E2"/>
    <w:rsid w:val="00844478"/>
    <w:rsid w:val="00847E6B"/>
    <w:rsid w:val="008523E1"/>
    <w:rsid w:val="00853570"/>
    <w:rsid w:val="00861228"/>
    <w:rsid w:val="008624E7"/>
    <w:rsid w:val="0086606C"/>
    <w:rsid w:val="00866F78"/>
    <w:rsid w:val="0087181C"/>
    <w:rsid w:val="008720E7"/>
    <w:rsid w:val="00875924"/>
    <w:rsid w:val="00882574"/>
    <w:rsid w:val="00883F43"/>
    <w:rsid w:val="00884D68"/>
    <w:rsid w:val="00886F2B"/>
    <w:rsid w:val="008904BA"/>
    <w:rsid w:val="008913F7"/>
    <w:rsid w:val="00896E02"/>
    <w:rsid w:val="008A1B87"/>
    <w:rsid w:val="008A26BA"/>
    <w:rsid w:val="008A2F4F"/>
    <w:rsid w:val="008A4595"/>
    <w:rsid w:val="008A7894"/>
    <w:rsid w:val="008B2E07"/>
    <w:rsid w:val="008B3AB7"/>
    <w:rsid w:val="008B78B4"/>
    <w:rsid w:val="008C3F85"/>
    <w:rsid w:val="008C686E"/>
    <w:rsid w:val="008C7305"/>
    <w:rsid w:val="008C7523"/>
    <w:rsid w:val="008D1FD9"/>
    <w:rsid w:val="008D5894"/>
    <w:rsid w:val="008F32DD"/>
    <w:rsid w:val="008F3F71"/>
    <w:rsid w:val="008F52BB"/>
    <w:rsid w:val="00912D72"/>
    <w:rsid w:val="00916D09"/>
    <w:rsid w:val="00916F7F"/>
    <w:rsid w:val="00917F2C"/>
    <w:rsid w:val="009238FB"/>
    <w:rsid w:val="00924AF0"/>
    <w:rsid w:val="00925A35"/>
    <w:rsid w:val="0092711D"/>
    <w:rsid w:val="009345B4"/>
    <w:rsid w:val="00934C1E"/>
    <w:rsid w:val="00942C9B"/>
    <w:rsid w:val="00947FC9"/>
    <w:rsid w:val="0095318D"/>
    <w:rsid w:val="009647A8"/>
    <w:rsid w:val="00966CBC"/>
    <w:rsid w:val="009706B3"/>
    <w:rsid w:val="00974524"/>
    <w:rsid w:val="00976F7E"/>
    <w:rsid w:val="009816B3"/>
    <w:rsid w:val="00981DC1"/>
    <w:rsid w:val="0098211C"/>
    <w:rsid w:val="00987C8C"/>
    <w:rsid w:val="009916CB"/>
    <w:rsid w:val="00992611"/>
    <w:rsid w:val="009938AD"/>
    <w:rsid w:val="009A0F97"/>
    <w:rsid w:val="009A268A"/>
    <w:rsid w:val="009A443A"/>
    <w:rsid w:val="009A4FD7"/>
    <w:rsid w:val="009A66D6"/>
    <w:rsid w:val="009B1691"/>
    <w:rsid w:val="009B421E"/>
    <w:rsid w:val="009B565B"/>
    <w:rsid w:val="009C7EE7"/>
    <w:rsid w:val="009D16AE"/>
    <w:rsid w:val="009D573F"/>
    <w:rsid w:val="009D700B"/>
    <w:rsid w:val="009E1BF4"/>
    <w:rsid w:val="009E58F6"/>
    <w:rsid w:val="009F30E8"/>
    <w:rsid w:val="009F715B"/>
    <w:rsid w:val="009F7490"/>
    <w:rsid w:val="00A000DE"/>
    <w:rsid w:val="00A02719"/>
    <w:rsid w:val="00A04BEC"/>
    <w:rsid w:val="00A07606"/>
    <w:rsid w:val="00A21A04"/>
    <w:rsid w:val="00A301EB"/>
    <w:rsid w:val="00A31838"/>
    <w:rsid w:val="00A3438F"/>
    <w:rsid w:val="00A40F1B"/>
    <w:rsid w:val="00A41398"/>
    <w:rsid w:val="00A43F36"/>
    <w:rsid w:val="00A45A46"/>
    <w:rsid w:val="00A463C4"/>
    <w:rsid w:val="00A46877"/>
    <w:rsid w:val="00A512B8"/>
    <w:rsid w:val="00A54495"/>
    <w:rsid w:val="00A57AD3"/>
    <w:rsid w:val="00A63108"/>
    <w:rsid w:val="00A65F46"/>
    <w:rsid w:val="00A66C95"/>
    <w:rsid w:val="00A723FD"/>
    <w:rsid w:val="00A73E4A"/>
    <w:rsid w:val="00A77051"/>
    <w:rsid w:val="00A84F89"/>
    <w:rsid w:val="00A948A9"/>
    <w:rsid w:val="00A96A0B"/>
    <w:rsid w:val="00AA0298"/>
    <w:rsid w:val="00AA0D61"/>
    <w:rsid w:val="00AA5BCA"/>
    <w:rsid w:val="00AA7917"/>
    <w:rsid w:val="00AA7DC9"/>
    <w:rsid w:val="00AB51D4"/>
    <w:rsid w:val="00AC0DD8"/>
    <w:rsid w:val="00AC186E"/>
    <w:rsid w:val="00AC697B"/>
    <w:rsid w:val="00AD007C"/>
    <w:rsid w:val="00AD1218"/>
    <w:rsid w:val="00AD19A2"/>
    <w:rsid w:val="00AD63C9"/>
    <w:rsid w:val="00AD65E9"/>
    <w:rsid w:val="00AD6EC7"/>
    <w:rsid w:val="00AD7EB1"/>
    <w:rsid w:val="00AE2880"/>
    <w:rsid w:val="00AE3E55"/>
    <w:rsid w:val="00AE3F98"/>
    <w:rsid w:val="00AF3CF4"/>
    <w:rsid w:val="00B01001"/>
    <w:rsid w:val="00B02278"/>
    <w:rsid w:val="00B118CC"/>
    <w:rsid w:val="00B16A24"/>
    <w:rsid w:val="00B21BCC"/>
    <w:rsid w:val="00B2254D"/>
    <w:rsid w:val="00B22D68"/>
    <w:rsid w:val="00B37E73"/>
    <w:rsid w:val="00B42EA9"/>
    <w:rsid w:val="00B4403D"/>
    <w:rsid w:val="00B47DE0"/>
    <w:rsid w:val="00B5101D"/>
    <w:rsid w:val="00B51915"/>
    <w:rsid w:val="00B5541D"/>
    <w:rsid w:val="00B607E4"/>
    <w:rsid w:val="00B613D0"/>
    <w:rsid w:val="00B61989"/>
    <w:rsid w:val="00B63B25"/>
    <w:rsid w:val="00B66717"/>
    <w:rsid w:val="00B70A4E"/>
    <w:rsid w:val="00B71588"/>
    <w:rsid w:val="00B725E0"/>
    <w:rsid w:val="00B74D8B"/>
    <w:rsid w:val="00B76214"/>
    <w:rsid w:val="00B77033"/>
    <w:rsid w:val="00BA17B0"/>
    <w:rsid w:val="00BA1CFD"/>
    <w:rsid w:val="00BA2EAE"/>
    <w:rsid w:val="00BC3B49"/>
    <w:rsid w:val="00BD1E72"/>
    <w:rsid w:val="00BD49C8"/>
    <w:rsid w:val="00BE0C02"/>
    <w:rsid w:val="00BE23F3"/>
    <w:rsid w:val="00BE62F2"/>
    <w:rsid w:val="00BF017F"/>
    <w:rsid w:val="00BF692E"/>
    <w:rsid w:val="00C02DB7"/>
    <w:rsid w:val="00C0303D"/>
    <w:rsid w:val="00C04A2C"/>
    <w:rsid w:val="00C11A1D"/>
    <w:rsid w:val="00C22BD0"/>
    <w:rsid w:val="00C244B4"/>
    <w:rsid w:val="00C24B57"/>
    <w:rsid w:val="00C263BA"/>
    <w:rsid w:val="00C31A6C"/>
    <w:rsid w:val="00C3296C"/>
    <w:rsid w:val="00C34951"/>
    <w:rsid w:val="00C37C1C"/>
    <w:rsid w:val="00C428C7"/>
    <w:rsid w:val="00C46EC3"/>
    <w:rsid w:val="00C53C85"/>
    <w:rsid w:val="00C559AA"/>
    <w:rsid w:val="00C56A9C"/>
    <w:rsid w:val="00C65A11"/>
    <w:rsid w:val="00C712FE"/>
    <w:rsid w:val="00C76DD5"/>
    <w:rsid w:val="00C80911"/>
    <w:rsid w:val="00C85929"/>
    <w:rsid w:val="00C86524"/>
    <w:rsid w:val="00C87FD4"/>
    <w:rsid w:val="00C9084A"/>
    <w:rsid w:val="00C940DC"/>
    <w:rsid w:val="00C94D37"/>
    <w:rsid w:val="00C96178"/>
    <w:rsid w:val="00CB6811"/>
    <w:rsid w:val="00CC0459"/>
    <w:rsid w:val="00CC37FC"/>
    <w:rsid w:val="00CC3D67"/>
    <w:rsid w:val="00CC473B"/>
    <w:rsid w:val="00CD568A"/>
    <w:rsid w:val="00CE0A51"/>
    <w:rsid w:val="00CE15E1"/>
    <w:rsid w:val="00CE2051"/>
    <w:rsid w:val="00CE57B0"/>
    <w:rsid w:val="00CF14E4"/>
    <w:rsid w:val="00CF23D7"/>
    <w:rsid w:val="00CF4CB0"/>
    <w:rsid w:val="00CF578D"/>
    <w:rsid w:val="00D06FC8"/>
    <w:rsid w:val="00D07063"/>
    <w:rsid w:val="00D07A93"/>
    <w:rsid w:val="00D12A85"/>
    <w:rsid w:val="00D14D69"/>
    <w:rsid w:val="00D15DD3"/>
    <w:rsid w:val="00D16B17"/>
    <w:rsid w:val="00D17DD9"/>
    <w:rsid w:val="00D223D8"/>
    <w:rsid w:val="00D2550D"/>
    <w:rsid w:val="00D26641"/>
    <w:rsid w:val="00D30C11"/>
    <w:rsid w:val="00D42DF0"/>
    <w:rsid w:val="00D43CDF"/>
    <w:rsid w:val="00D4705C"/>
    <w:rsid w:val="00D560DE"/>
    <w:rsid w:val="00D60CBB"/>
    <w:rsid w:val="00D61318"/>
    <w:rsid w:val="00D6537F"/>
    <w:rsid w:val="00D764C0"/>
    <w:rsid w:val="00D82F11"/>
    <w:rsid w:val="00D841F1"/>
    <w:rsid w:val="00D857BE"/>
    <w:rsid w:val="00D9527E"/>
    <w:rsid w:val="00DA12C4"/>
    <w:rsid w:val="00DA557F"/>
    <w:rsid w:val="00DB1DEB"/>
    <w:rsid w:val="00DC1016"/>
    <w:rsid w:val="00DC1033"/>
    <w:rsid w:val="00DC4895"/>
    <w:rsid w:val="00DD5E01"/>
    <w:rsid w:val="00DD7FD2"/>
    <w:rsid w:val="00DE0FCA"/>
    <w:rsid w:val="00DE5180"/>
    <w:rsid w:val="00DF220D"/>
    <w:rsid w:val="00DF2DB1"/>
    <w:rsid w:val="00DF3C20"/>
    <w:rsid w:val="00DF5170"/>
    <w:rsid w:val="00DF532F"/>
    <w:rsid w:val="00E0002C"/>
    <w:rsid w:val="00E01D7E"/>
    <w:rsid w:val="00E02474"/>
    <w:rsid w:val="00E02490"/>
    <w:rsid w:val="00E03E09"/>
    <w:rsid w:val="00E0706B"/>
    <w:rsid w:val="00E07F47"/>
    <w:rsid w:val="00E11AB6"/>
    <w:rsid w:val="00E133E7"/>
    <w:rsid w:val="00E169B8"/>
    <w:rsid w:val="00E27039"/>
    <w:rsid w:val="00E37578"/>
    <w:rsid w:val="00E37A64"/>
    <w:rsid w:val="00E43B50"/>
    <w:rsid w:val="00E44F9D"/>
    <w:rsid w:val="00E45F72"/>
    <w:rsid w:val="00E52030"/>
    <w:rsid w:val="00E5270D"/>
    <w:rsid w:val="00E53D98"/>
    <w:rsid w:val="00E57355"/>
    <w:rsid w:val="00E57462"/>
    <w:rsid w:val="00E6749E"/>
    <w:rsid w:val="00E82F49"/>
    <w:rsid w:val="00E8328E"/>
    <w:rsid w:val="00E85044"/>
    <w:rsid w:val="00E86DF2"/>
    <w:rsid w:val="00E9786A"/>
    <w:rsid w:val="00EA22EF"/>
    <w:rsid w:val="00EA5EC1"/>
    <w:rsid w:val="00EB25C1"/>
    <w:rsid w:val="00EB2D9F"/>
    <w:rsid w:val="00EC0ACB"/>
    <w:rsid w:val="00EC7206"/>
    <w:rsid w:val="00ED2A26"/>
    <w:rsid w:val="00ED412D"/>
    <w:rsid w:val="00ED7FB3"/>
    <w:rsid w:val="00EE076A"/>
    <w:rsid w:val="00EE1BA6"/>
    <w:rsid w:val="00EE5249"/>
    <w:rsid w:val="00EF3D18"/>
    <w:rsid w:val="00EF5D03"/>
    <w:rsid w:val="00EF6883"/>
    <w:rsid w:val="00EF7B8C"/>
    <w:rsid w:val="00F02D40"/>
    <w:rsid w:val="00F038AB"/>
    <w:rsid w:val="00F0617F"/>
    <w:rsid w:val="00F10B0C"/>
    <w:rsid w:val="00F11143"/>
    <w:rsid w:val="00F13933"/>
    <w:rsid w:val="00F1798C"/>
    <w:rsid w:val="00F22040"/>
    <w:rsid w:val="00F261A6"/>
    <w:rsid w:val="00F30EAF"/>
    <w:rsid w:val="00F50C87"/>
    <w:rsid w:val="00F51843"/>
    <w:rsid w:val="00F52BF4"/>
    <w:rsid w:val="00F62829"/>
    <w:rsid w:val="00F704B9"/>
    <w:rsid w:val="00F7513E"/>
    <w:rsid w:val="00F905EA"/>
    <w:rsid w:val="00F91ADD"/>
    <w:rsid w:val="00FA0D5C"/>
    <w:rsid w:val="00FA6472"/>
    <w:rsid w:val="00FB36B3"/>
    <w:rsid w:val="00FB4800"/>
    <w:rsid w:val="00FC15A3"/>
    <w:rsid w:val="00FC67A6"/>
    <w:rsid w:val="00FC7CBF"/>
    <w:rsid w:val="00FD2F87"/>
    <w:rsid w:val="00FD3565"/>
    <w:rsid w:val="00FD3907"/>
    <w:rsid w:val="00FE21CB"/>
    <w:rsid w:val="00FE256E"/>
    <w:rsid w:val="00FF6016"/>
    <w:rsid w:val="00FF6330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531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531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318D"/>
    <w:rPr>
      <w:vertAlign w:val="superscript"/>
    </w:rPr>
  </w:style>
  <w:style w:type="paragraph" w:styleId="2">
    <w:name w:val="Body Text Indent 2"/>
    <w:basedOn w:val="a"/>
    <w:link w:val="20"/>
    <w:rsid w:val="00CE0A51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E0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5FD"/>
  </w:style>
  <w:style w:type="paragraph" w:styleId="a9">
    <w:name w:val="footer"/>
    <w:basedOn w:val="a"/>
    <w:link w:val="aa"/>
    <w:uiPriority w:val="99"/>
    <w:unhideWhenUsed/>
    <w:rsid w:val="001A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5FD"/>
  </w:style>
  <w:style w:type="paragraph" w:customStyle="1" w:styleId="ConsPlusNormal">
    <w:name w:val="ConsPlusNormal"/>
    <w:rsid w:val="001A05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 Spacing"/>
    <w:uiPriority w:val="1"/>
    <w:qFormat/>
    <w:rsid w:val="00ED41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04BE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21">
    <w:name w:val="Основной текст (2)_"/>
    <w:basedOn w:val="a0"/>
    <w:link w:val="22"/>
    <w:rsid w:val="00835D8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5D8A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Default">
    <w:name w:val="Default"/>
    <w:rsid w:val="00896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rsid w:val="00456B23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456B23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22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69E1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6F1E7E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694F4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94F4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94F44"/>
    <w:rPr>
      <w:vertAlign w:val="superscript"/>
    </w:rPr>
  </w:style>
  <w:style w:type="paragraph" w:customStyle="1" w:styleId="ConsPlusTitle">
    <w:name w:val="ConsPlusTitle"/>
    <w:rsid w:val="004E4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0">
    <w:name w:val="Абзац списка Знак"/>
    <w:link w:val="af"/>
    <w:uiPriority w:val="34"/>
    <w:locked/>
    <w:rsid w:val="00112CEB"/>
  </w:style>
  <w:style w:type="paragraph" w:customStyle="1" w:styleId="BodyText28">
    <w:name w:val="Body Text 28"/>
    <w:basedOn w:val="a"/>
    <w:uiPriority w:val="99"/>
    <w:semiHidden/>
    <w:rsid w:val="00A73E4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Hyperlink"/>
    <w:basedOn w:val="a0"/>
    <w:uiPriority w:val="99"/>
    <w:unhideWhenUsed/>
    <w:rsid w:val="00A66C95"/>
    <w:rPr>
      <w:color w:val="0000FF"/>
      <w:u w:val="single"/>
    </w:rPr>
  </w:style>
  <w:style w:type="character" w:customStyle="1" w:styleId="af5">
    <w:name w:val="Нет"/>
    <w:autoRedefine/>
    <w:rsid w:val="00496B06"/>
  </w:style>
  <w:style w:type="character" w:customStyle="1" w:styleId="FontStyle25">
    <w:name w:val="Font Style25"/>
    <w:basedOn w:val="a0"/>
    <w:rsid w:val="00C9084A"/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D43CDF"/>
    <w:pPr>
      <w:shd w:val="clear" w:color="auto" w:fill="FFFFFF"/>
      <w:spacing w:after="0" w:line="210" w:lineRule="exact"/>
      <w:jc w:val="center"/>
    </w:pPr>
    <w:rPr>
      <w:spacing w:val="-5"/>
    </w:rPr>
  </w:style>
  <w:style w:type="paragraph" w:styleId="af6">
    <w:name w:val="Body Text"/>
    <w:basedOn w:val="a"/>
    <w:link w:val="af7"/>
    <w:uiPriority w:val="99"/>
    <w:unhideWhenUsed/>
    <w:rsid w:val="00636E0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636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531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531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318D"/>
    <w:rPr>
      <w:vertAlign w:val="superscript"/>
    </w:rPr>
  </w:style>
  <w:style w:type="paragraph" w:styleId="2">
    <w:name w:val="Body Text Indent 2"/>
    <w:basedOn w:val="a"/>
    <w:link w:val="20"/>
    <w:rsid w:val="00CE0A51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E0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5FD"/>
  </w:style>
  <w:style w:type="paragraph" w:styleId="a9">
    <w:name w:val="footer"/>
    <w:basedOn w:val="a"/>
    <w:link w:val="aa"/>
    <w:uiPriority w:val="99"/>
    <w:unhideWhenUsed/>
    <w:rsid w:val="001A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5FD"/>
  </w:style>
  <w:style w:type="paragraph" w:customStyle="1" w:styleId="ConsPlusNormal">
    <w:name w:val="ConsPlusNormal"/>
    <w:rsid w:val="001A05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 Spacing"/>
    <w:uiPriority w:val="1"/>
    <w:qFormat/>
    <w:rsid w:val="00ED41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04BE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21">
    <w:name w:val="Основной текст (2)_"/>
    <w:basedOn w:val="a0"/>
    <w:link w:val="22"/>
    <w:rsid w:val="00835D8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5D8A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Default">
    <w:name w:val="Default"/>
    <w:rsid w:val="00896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rsid w:val="00456B23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456B23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22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69E1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6F1E7E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694F4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94F4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94F44"/>
    <w:rPr>
      <w:vertAlign w:val="superscript"/>
    </w:rPr>
  </w:style>
  <w:style w:type="paragraph" w:customStyle="1" w:styleId="ConsPlusTitle">
    <w:name w:val="ConsPlusTitle"/>
    <w:rsid w:val="004E4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0">
    <w:name w:val="Абзац списка Знак"/>
    <w:link w:val="af"/>
    <w:uiPriority w:val="34"/>
    <w:locked/>
    <w:rsid w:val="00112CEB"/>
  </w:style>
  <w:style w:type="paragraph" w:customStyle="1" w:styleId="BodyText28">
    <w:name w:val="Body Text 28"/>
    <w:basedOn w:val="a"/>
    <w:uiPriority w:val="99"/>
    <w:semiHidden/>
    <w:rsid w:val="00A73E4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Hyperlink"/>
    <w:basedOn w:val="a0"/>
    <w:uiPriority w:val="99"/>
    <w:unhideWhenUsed/>
    <w:rsid w:val="00A66C95"/>
    <w:rPr>
      <w:color w:val="0000FF"/>
      <w:u w:val="single"/>
    </w:rPr>
  </w:style>
  <w:style w:type="character" w:customStyle="1" w:styleId="af5">
    <w:name w:val="Нет"/>
    <w:autoRedefine/>
    <w:rsid w:val="00496B06"/>
  </w:style>
  <w:style w:type="character" w:customStyle="1" w:styleId="FontStyle25">
    <w:name w:val="Font Style25"/>
    <w:basedOn w:val="a0"/>
    <w:rsid w:val="00C9084A"/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D43CDF"/>
    <w:pPr>
      <w:shd w:val="clear" w:color="auto" w:fill="FFFFFF"/>
      <w:spacing w:after="0" w:line="210" w:lineRule="exact"/>
      <w:jc w:val="center"/>
    </w:pPr>
    <w:rPr>
      <w:spacing w:val="-5"/>
    </w:rPr>
  </w:style>
  <w:style w:type="paragraph" w:styleId="af6">
    <w:name w:val="Body Text"/>
    <w:basedOn w:val="a"/>
    <w:link w:val="af7"/>
    <w:uiPriority w:val="99"/>
    <w:unhideWhenUsed/>
    <w:rsid w:val="00636E0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636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ochnik.rosmintru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D18F2C704DF3D9B9D22FAFF42C44017513A6C2489E5544DA34A0191i020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07FF-E56C-41BD-AA18-9EDCFB26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12565</Words>
  <Characters>71625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RodionovaOK</dc:creator>
  <cp:lastModifiedBy>RodionovaOK</cp:lastModifiedBy>
  <cp:revision>2</cp:revision>
  <cp:lastPrinted>2017-03-03T14:57:00Z</cp:lastPrinted>
  <dcterms:created xsi:type="dcterms:W3CDTF">2017-03-06T07:17:00Z</dcterms:created>
  <dcterms:modified xsi:type="dcterms:W3CDTF">2017-03-06T07:17:00Z</dcterms:modified>
</cp:coreProperties>
</file>