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DC" w:rsidRDefault="008D33E7" w:rsidP="00D63A81">
      <w:pPr>
        <w:spacing w:line="25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Информация </w:t>
      </w:r>
    </w:p>
    <w:p w:rsidR="00A96251" w:rsidRPr="00D63A81" w:rsidRDefault="007D15DC" w:rsidP="00D63A81">
      <w:pPr>
        <w:spacing w:line="25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EB5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подготовк</w:t>
      </w:r>
      <w:r w:rsidR="008D33E7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методических рекомендаций </w:t>
      </w:r>
      <w:r w:rsidRPr="007D15DC">
        <w:rPr>
          <w:rFonts w:ascii="Times New Roman" w:hAnsi="Times New Roman"/>
          <w:b/>
          <w:color w:val="000000" w:themeColor="text1"/>
          <w:sz w:val="28"/>
          <w:szCs w:val="28"/>
        </w:rPr>
        <w:t>для органов исполнительной власти по социально-реабилитационной работе с семьями, воспитывающими детей с ментальной инвалидностью</w:t>
      </w:r>
      <w:r w:rsidR="005E2D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90E3C" w:rsidRPr="00246A75" w:rsidRDefault="00F90E3C" w:rsidP="00AF5641">
      <w:pPr>
        <w:pStyle w:val="8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</w:p>
    <w:p w:rsidR="007D15DC" w:rsidRDefault="007D15DC" w:rsidP="00DB5C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2EA" w:rsidRDefault="00F72EAD" w:rsidP="00DB5C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пунктом 7 перечня поручений Президента Российской Федерации от 10 апреля 2020 года № ПР-647 органам исполнительной власти субъектов Российской Федерации рекомендовано развивать систему социально-реабилитационной работы с семьями, воспитывающими детей с ментальной инвалидностью, предусмотрев при этом использование механизмов государственно-частного партнерства, а также привлечение некоммерческих организаций, в том числе добровольческих (волонтерских) организаций. </w:t>
      </w:r>
      <w:r w:rsidR="00ED22EA">
        <w:rPr>
          <w:rFonts w:ascii="Times New Roman" w:hAnsi="Times New Roman"/>
          <w:sz w:val="28"/>
          <w:szCs w:val="28"/>
        </w:rPr>
        <w:t>Реализация поручения предусмотрена до 2025 года с предоставлением высшими должностными лицами субъектов Российской Федерации ежегодных докладов.</w:t>
      </w:r>
    </w:p>
    <w:p w:rsidR="007D15DC" w:rsidRDefault="00F72EAD" w:rsidP="00DB5C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поручению Советника Президента Российской Федерации А.Ю. Левицкой о  </w:t>
      </w:r>
      <w:r w:rsidR="00ED22EA">
        <w:rPr>
          <w:rFonts w:ascii="Times New Roman" w:hAnsi="Times New Roman"/>
          <w:sz w:val="28"/>
          <w:szCs w:val="28"/>
        </w:rPr>
        <w:t xml:space="preserve">разработке </w:t>
      </w:r>
      <w:r w:rsidRPr="00246A75">
        <w:rPr>
          <w:rFonts w:ascii="Times New Roman" w:hAnsi="Times New Roman"/>
          <w:sz w:val="28"/>
          <w:szCs w:val="28"/>
        </w:rPr>
        <w:t>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для органов исполнительной власти по социально-реабилитационной работе с семьями, воспитывающими детей с ментальной инвалидностью (далее – методические рекомендации)</w:t>
      </w:r>
      <w:r w:rsidRPr="00246A75">
        <w:rPr>
          <w:rFonts w:ascii="Times New Roman" w:hAnsi="Times New Roman"/>
          <w:sz w:val="28"/>
          <w:szCs w:val="28"/>
        </w:rPr>
        <w:t xml:space="preserve"> </w:t>
      </w:r>
      <w:r w:rsidR="00DB5CDB" w:rsidRPr="00246A75">
        <w:rPr>
          <w:rFonts w:ascii="Times New Roman" w:hAnsi="Times New Roman"/>
          <w:sz w:val="28"/>
          <w:szCs w:val="28"/>
        </w:rPr>
        <w:t xml:space="preserve">Федеральным центром научно-методического и методологического обеспечения развития системы комплексной реабилитации и абилитации инвалидов и детей-инвалидов ФГБУ «Федеральное бюро медико-социальной экспертизы» Минтруда России (далее – Федеральный центр) </w:t>
      </w:r>
      <w:r w:rsidR="00ED22EA">
        <w:rPr>
          <w:rFonts w:ascii="Times New Roman" w:hAnsi="Times New Roman"/>
          <w:sz w:val="28"/>
          <w:szCs w:val="28"/>
        </w:rPr>
        <w:t>проведена работа по  разработке соответствующих методических рекомендаций.</w:t>
      </w:r>
    </w:p>
    <w:p w:rsidR="00DB5CDB" w:rsidRPr="00246A75" w:rsidRDefault="00DB5CDB" w:rsidP="00DB5C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Для выполнения данной задачи была сформирована рабочая группа, членами которой стали представители заинтересованных сторон, имеющих практический опыт и собственные наработки по рассматриваемой проблематике (общественных и некоммерческих организаций, научных институтов, определенных соответствующими федеральными органами исполнительной власти в качестве методических центров по комплексной реабилитации инвалидов и детей-инвалидов, Фонда поддержки детей, находящихся в трудной жизненной ситуации).</w:t>
      </w:r>
    </w:p>
    <w:p w:rsidR="00EB5EA2" w:rsidRDefault="00DB5CDB" w:rsidP="00DB5C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На заседаниях рабочей группы по разработке методических рекомендаций неоднократно обсуждались предложения и замечания всех участников в части структуры методических рекомендаций, содержательного наполнения разделов проекта. </w:t>
      </w:r>
    </w:p>
    <w:p w:rsidR="00DB5CDB" w:rsidRPr="00246A75" w:rsidRDefault="00DB5CDB" w:rsidP="00DB5C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На очередном заседании 16.07.2021 г. прошло заключительное обсуждение и согласование окончательного варианта методи</w:t>
      </w:r>
      <w:r w:rsidR="00F02AE6">
        <w:rPr>
          <w:rFonts w:ascii="Times New Roman" w:hAnsi="Times New Roman"/>
          <w:sz w:val="28"/>
          <w:szCs w:val="28"/>
        </w:rPr>
        <w:t>ческих рекомендаций.</w:t>
      </w:r>
    </w:p>
    <w:p w:rsidR="00DF49B9" w:rsidRPr="00246A75" w:rsidRDefault="00C66674" w:rsidP="00DB5C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30.07.2021 </w:t>
      </w:r>
      <w:r>
        <w:rPr>
          <w:rFonts w:ascii="Times New Roman" w:hAnsi="Times New Roman"/>
          <w:sz w:val="28"/>
          <w:szCs w:val="28"/>
        </w:rPr>
        <w:t xml:space="preserve">г. в </w:t>
      </w:r>
      <w:r w:rsidRPr="00246A75">
        <w:rPr>
          <w:rFonts w:ascii="Times New Roman" w:hAnsi="Times New Roman"/>
          <w:sz w:val="28"/>
          <w:szCs w:val="28"/>
        </w:rPr>
        <w:t>17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A75">
        <w:rPr>
          <w:rFonts w:ascii="Times New Roman" w:hAnsi="Times New Roman"/>
          <w:sz w:val="28"/>
          <w:szCs w:val="28"/>
        </w:rPr>
        <w:t>Российской Федерации был</w:t>
      </w:r>
      <w:r>
        <w:rPr>
          <w:rFonts w:ascii="Times New Roman" w:hAnsi="Times New Roman"/>
          <w:sz w:val="28"/>
          <w:szCs w:val="28"/>
        </w:rPr>
        <w:t>и</w:t>
      </w:r>
      <w:r w:rsidRPr="00246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оправлены</w:t>
      </w:r>
      <w:r w:rsidRPr="00246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методические рекомендации с просьбой Федерального центра о </w:t>
      </w:r>
      <w:r w:rsidR="00F02AE6" w:rsidRPr="00246A75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и</w:t>
      </w:r>
      <w:r w:rsidR="00F02AE6" w:rsidRPr="00246A75">
        <w:rPr>
          <w:rFonts w:ascii="Times New Roman" w:hAnsi="Times New Roman"/>
          <w:sz w:val="28"/>
          <w:szCs w:val="28"/>
        </w:rPr>
        <w:t xml:space="preserve"> и согласовани</w:t>
      </w:r>
      <w:r>
        <w:rPr>
          <w:rFonts w:ascii="Times New Roman" w:hAnsi="Times New Roman"/>
          <w:sz w:val="28"/>
          <w:szCs w:val="28"/>
        </w:rPr>
        <w:t>и</w:t>
      </w:r>
      <w:r w:rsidR="00F02AE6" w:rsidRPr="00246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предоставленных материалов с целью их последующего тиражирования с указанием крайнего срока – 16.08.2021 г. (</w:t>
      </w:r>
      <w:r w:rsidR="00A40FA6" w:rsidRPr="00246A75">
        <w:rPr>
          <w:rFonts w:ascii="Times New Roman" w:hAnsi="Times New Roman"/>
          <w:sz w:val="28"/>
          <w:szCs w:val="28"/>
        </w:rPr>
        <w:t>Алтайский край, Архангельская область, Волгоградская область, Забайкальский край, Кемеровская область – Кузбасс, Курганская область, Нижегородская область, Пермский край, Республика Башкортостан, Респу</w:t>
      </w:r>
      <w:r>
        <w:rPr>
          <w:rFonts w:ascii="Times New Roman" w:hAnsi="Times New Roman"/>
          <w:sz w:val="28"/>
          <w:szCs w:val="28"/>
        </w:rPr>
        <w:t>б</w:t>
      </w:r>
      <w:r w:rsidR="00A40FA6" w:rsidRPr="00246A75">
        <w:rPr>
          <w:rFonts w:ascii="Times New Roman" w:hAnsi="Times New Roman"/>
          <w:sz w:val="28"/>
          <w:szCs w:val="28"/>
        </w:rPr>
        <w:t xml:space="preserve">лика Крым, Удмуртская Республика, Республика </w:t>
      </w:r>
      <w:r w:rsidR="00A40FA6" w:rsidRPr="00246A75">
        <w:rPr>
          <w:rFonts w:ascii="Times New Roman" w:hAnsi="Times New Roman"/>
          <w:sz w:val="28"/>
          <w:szCs w:val="28"/>
        </w:rPr>
        <w:lastRenderedPageBreak/>
        <w:t>Хакасия, Чувашская Республика, Свердловская область, Тамбовская область, Томская область,</w:t>
      </w:r>
      <w:r w:rsidR="005F286A" w:rsidRPr="00246A75">
        <w:rPr>
          <w:rFonts w:ascii="Times New Roman" w:hAnsi="Times New Roman"/>
          <w:sz w:val="28"/>
          <w:szCs w:val="28"/>
        </w:rPr>
        <w:t xml:space="preserve"> Ульяновская область</w:t>
      </w:r>
      <w:r>
        <w:rPr>
          <w:rFonts w:ascii="Times New Roman" w:hAnsi="Times New Roman"/>
          <w:sz w:val="28"/>
          <w:szCs w:val="28"/>
        </w:rPr>
        <w:t>)</w:t>
      </w:r>
      <w:r w:rsidR="005F286A" w:rsidRPr="00246A75">
        <w:rPr>
          <w:rFonts w:ascii="Times New Roman" w:hAnsi="Times New Roman"/>
          <w:sz w:val="28"/>
          <w:szCs w:val="28"/>
        </w:rPr>
        <w:t>.</w:t>
      </w:r>
    </w:p>
    <w:p w:rsidR="008D33E7" w:rsidRDefault="008D33E7" w:rsidP="00DB5C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D33E7" w:rsidRDefault="008D33E7" w:rsidP="00DB5C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Справочно:</w:t>
      </w:r>
    </w:p>
    <w:p w:rsidR="00C66674" w:rsidRPr="008D33E7" w:rsidRDefault="00C66674" w:rsidP="00DB5C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3E7">
        <w:rPr>
          <w:rFonts w:ascii="Times New Roman" w:hAnsi="Times New Roman"/>
          <w:i/>
          <w:sz w:val="28"/>
          <w:szCs w:val="28"/>
        </w:rPr>
        <w:t>В установленные сроки обратная связь была получена от 13 субъектов Российской Федерации (76,5%), среди которых:</w:t>
      </w:r>
    </w:p>
    <w:p w:rsidR="003F3245" w:rsidRPr="008D33E7" w:rsidRDefault="00C66674" w:rsidP="00DB5C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3E7">
        <w:rPr>
          <w:rFonts w:ascii="Times New Roman" w:hAnsi="Times New Roman"/>
          <w:i/>
          <w:sz w:val="28"/>
          <w:szCs w:val="28"/>
        </w:rPr>
        <w:t>- с</w:t>
      </w:r>
      <w:r w:rsidR="003E54C0" w:rsidRPr="008D33E7">
        <w:rPr>
          <w:rFonts w:ascii="Times New Roman" w:hAnsi="Times New Roman"/>
          <w:i/>
          <w:sz w:val="28"/>
          <w:szCs w:val="28"/>
        </w:rPr>
        <w:t xml:space="preserve">огласовали методические рекомендации без замечаний и предложений </w:t>
      </w:r>
      <w:r w:rsidR="00942589" w:rsidRPr="008D33E7">
        <w:rPr>
          <w:rFonts w:ascii="Times New Roman" w:hAnsi="Times New Roman"/>
          <w:i/>
          <w:sz w:val="28"/>
          <w:szCs w:val="28"/>
        </w:rPr>
        <w:t>9</w:t>
      </w:r>
      <w:r w:rsidR="00246A75" w:rsidRPr="008D33E7">
        <w:rPr>
          <w:rFonts w:ascii="Times New Roman" w:hAnsi="Times New Roman"/>
          <w:i/>
          <w:sz w:val="28"/>
          <w:szCs w:val="28"/>
        </w:rPr>
        <w:t xml:space="preserve"> субъект</w:t>
      </w:r>
      <w:r w:rsidR="003E54C0" w:rsidRPr="008D33E7">
        <w:rPr>
          <w:rFonts w:ascii="Times New Roman" w:hAnsi="Times New Roman"/>
          <w:i/>
          <w:sz w:val="28"/>
          <w:szCs w:val="28"/>
        </w:rPr>
        <w:t>ов</w:t>
      </w:r>
      <w:r w:rsidR="00246A75" w:rsidRPr="008D33E7">
        <w:rPr>
          <w:rFonts w:ascii="Times New Roman" w:hAnsi="Times New Roman"/>
          <w:i/>
          <w:sz w:val="28"/>
          <w:szCs w:val="28"/>
        </w:rPr>
        <w:t xml:space="preserve"> Р</w:t>
      </w:r>
      <w:r w:rsidR="002448A5" w:rsidRPr="008D33E7">
        <w:rPr>
          <w:rFonts w:ascii="Times New Roman" w:hAnsi="Times New Roman"/>
          <w:i/>
          <w:sz w:val="28"/>
          <w:szCs w:val="28"/>
        </w:rPr>
        <w:t>оссийской Федераци</w:t>
      </w:r>
      <w:r w:rsidR="003E54C0" w:rsidRPr="008D33E7">
        <w:rPr>
          <w:rFonts w:ascii="Times New Roman" w:hAnsi="Times New Roman"/>
          <w:i/>
          <w:sz w:val="28"/>
          <w:szCs w:val="28"/>
        </w:rPr>
        <w:t>и</w:t>
      </w:r>
      <w:r w:rsidR="002448A5" w:rsidRPr="008D33E7">
        <w:rPr>
          <w:rFonts w:ascii="Times New Roman" w:hAnsi="Times New Roman"/>
          <w:i/>
          <w:sz w:val="28"/>
          <w:szCs w:val="28"/>
        </w:rPr>
        <w:t xml:space="preserve"> (</w:t>
      </w:r>
      <w:r w:rsidR="003E54C0" w:rsidRPr="008D33E7">
        <w:rPr>
          <w:rFonts w:ascii="Times New Roman" w:hAnsi="Times New Roman"/>
          <w:i/>
          <w:sz w:val="28"/>
          <w:szCs w:val="28"/>
        </w:rPr>
        <w:t>5</w:t>
      </w:r>
      <w:r w:rsidR="005C383F" w:rsidRPr="008D33E7">
        <w:rPr>
          <w:rFonts w:ascii="Times New Roman" w:hAnsi="Times New Roman"/>
          <w:i/>
          <w:sz w:val="28"/>
          <w:szCs w:val="28"/>
        </w:rPr>
        <w:t>3</w:t>
      </w:r>
      <w:r w:rsidR="002448A5" w:rsidRPr="008D33E7">
        <w:rPr>
          <w:rFonts w:ascii="Times New Roman" w:hAnsi="Times New Roman"/>
          <w:i/>
          <w:sz w:val="28"/>
          <w:szCs w:val="28"/>
        </w:rPr>
        <w:t>%): Архангельская область, Кемеровская область – Кузбасс, Нижегородская область, Республика Башкортостан, Республика Крым</w:t>
      </w:r>
      <w:r w:rsidR="00942589" w:rsidRPr="008D33E7">
        <w:rPr>
          <w:rFonts w:ascii="Times New Roman" w:hAnsi="Times New Roman"/>
          <w:i/>
          <w:sz w:val="28"/>
          <w:szCs w:val="28"/>
        </w:rPr>
        <w:t xml:space="preserve"> (дополнение согласования отзывом на методические рекомендации)</w:t>
      </w:r>
      <w:r w:rsidR="002448A5" w:rsidRPr="008D33E7">
        <w:rPr>
          <w:rFonts w:ascii="Times New Roman" w:hAnsi="Times New Roman"/>
          <w:i/>
          <w:sz w:val="28"/>
          <w:szCs w:val="28"/>
        </w:rPr>
        <w:t xml:space="preserve">, </w:t>
      </w:r>
      <w:r w:rsidR="002B7228" w:rsidRPr="008D33E7">
        <w:rPr>
          <w:rFonts w:ascii="Times New Roman" w:hAnsi="Times New Roman"/>
          <w:i/>
          <w:sz w:val="28"/>
          <w:szCs w:val="28"/>
        </w:rPr>
        <w:t>Республика Хакасия, Чувашская Республика, Свердловс</w:t>
      </w:r>
      <w:r w:rsidRPr="008D33E7">
        <w:rPr>
          <w:rFonts w:ascii="Times New Roman" w:hAnsi="Times New Roman"/>
          <w:i/>
          <w:sz w:val="28"/>
          <w:szCs w:val="28"/>
        </w:rPr>
        <w:t>кая область, Тамбовская область;</w:t>
      </w:r>
    </w:p>
    <w:p w:rsidR="00490397" w:rsidRPr="008D33E7" w:rsidRDefault="00C66674" w:rsidP="002F4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3E7">
        <w:rPr>
          <w:rFonts w:ascii="Times New Roman" w:hAnsi="Times New Roman"/>
          <w:i/>
          <w:sz w:val="28"/>
          <w:szCs w:val="28"/>
        </w:rPr>
        <w:t>- п</w:t>
      </w:r>
      <w:r w:rsidR="003E54C0" w:rsidRPr="008D33E7">
        <w:rPr>
          <w:rFonts w:ascii="Times New Roman" w:hAnsi="Times New Roman"/>
          <w:i/>
          <w:sz w:val="28"/>
          <w:szCs w:val="28"/>
        </w:rPr>
        <w:t>редложе</w:t>
      </w:r>
      <w:r w:rsidR="00D63A81" w:rsidRPr="008D33E7">
        <w:rPr>
          <w:rFonts w:ascii="Times New Roman" w:hAnsi="Times New Roman"/>
          <w:i/>
          <w:sz w:val="28"/>
          <w:szCs w:val="28"/>
        </w:rPr>
        <w:t>ния для внесения в методические рекомендации представили 4 субъекта Российской Федерации (23,5%): Алтайский край, Волгоградская область, Пермский край, Удмуртская Республика. Из них учтены предложения от 3 субъект</w:t>
      </w:r>
      <w:r w:rsidRPr="008D33E7">
        <w:rPr>
          <w:rFonts w:ascii="Times New Roman" w:hAnsi="Times New Roman"/>
          <w:i/>
          <w:sz w:val="28"/>
          <w:szCs w:val="28"/>
        </w:rPr>
        <w:t>ов Российской Федерации (17,6%).</w:t>
      </w:r>
    </w:p>
    <w:p w:rsidR="00D63A81" w:rsidRPr="008D33E7" w:rsidRDefault="00D63A81" w:rsidP="00D63A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3E7">
        <w:rPr>
          <w:rFonts w:ascii="Times New Roman" w:hAnsi="Times New Roman"/>
          <w:i/>
          <w:sz w:val="28"/>
          <w:szCs w:val="28"/>
        </w:rPr>
        <w:t>Не представили информаци</w:t>
      </w:r>
      <w:r w:rsidR="00874263" w:rsidRPr="008D33E7">
        <w:rPr>
          <w:rFonts w:ascii="Times New Roman" w:hAnsi="Times New Roman"/>
          <w:i/>
          <w:sz w:val="28"/>
          <w:szCs w:val="28"/>
        </w:rPr>
        <w:t>ю</w:t>
      </w:r>
      <w:r w:rsidRPr="008D33E7">
        <w:rPr>
          <w:rFonts w:ascii="Times New Roman" w:hAnsi="Times New Roman"/>
          <w:i/>
          <w:sz w:val="28"/>
          <w:szCs w:val="28"/>
        </w:rPr>
        <w:t xml:space="preserve"> о рассмотрении и согласовании методических рекомендаций 4 субъек</w:t>
      </w:r>
      <w:r w:rsidR="00490397" w:rsidRPr="008D33E7">
        <w:rPr>
          <w:rFonts w:ascii="Times New Roman" w:hAnsi="Times New Roman"/>
          <w:i/>
          <w:sz w:val="28"/>
          <w:szCs w:val="28"/>
        </w:rPr>
        <w:t>та Российской Федерации (23,5%): Забайкальский край, Курганская область, Томская область, Ульяновская область.</w:t>
      </w:r>
    </w:p>
    <w:p w:rsidR="008D33E7" w:rsidRDefault="007D15DC" w:rsidP="00C71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22EA" w:rsidRDefault="00C71F5A" w:rsidP="00C71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были представлены </w:t>
      </w:r>
      <w:r w:rsidR="00F1204D">
        <w:rPr>
          <w:rFonts w:ascii="Times New Roman" w:hAnsi="Times New Roman"/>
          <w:sz w:val="28"/>
          <w:szCs w:val="28"/>
        </w:rPr>
        <w:t xml:space="preserve">и обсуждены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71F5A">
        <w:rPr>
          <w:rFonts w:ascii="Times New Roman" w:hAnsi="Times New Roman"/>
          <w:sz w:val="28"/>
          <w:szCs w:val="28"/>
        </w:rPr>
        <w:t xml:space="preserve">IV </w:t>
      </w:r>
      <w:r w:rsidRPr="00C71F5A">
        <w:rPr>
          <w:rFonts w:ascii="Times New Roman" w:hAnsi="Times New Roman" w:hint="eastAsia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ой</w:t>
      </w:r>
      <w:r w:rsidRPr="00C71F5A">
        <w:rPr>
          <w:rFonts w:ascii="Times New Roman" w:hAnsi="Times New Roman"/>
          <w:sz w:val="28"/>
          <w:szCs w:val="28"/>
        </w:rPr>
        <w:t xml:space="preserve"> </w:t>
      </w:r>
      <w:r w:rsidRPr="00C71F5A">
        <w:rPr>
          <w:rFonts w:ascii="Times New Roman" w:hAnsi="Times New Roman" w:hint="eastAsia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и</w:t>
      </w:r>
      <w:r w:rsidRPr="00C71F5A">
        <w:rPr>
          <w:rFonts w:ascii="Times New Roman" w:hAnsi="Times New Roman"/>
          <w:sz w:val="28"/>
          <w:szCs w:val="28"/>
        </w:rPr>
        <w:t>-</w:t>
      </w:r>
      <w:r w:rsidRPr="00C71F5A">
        <w:rPr>
          <w:rFonts w:ascii="Times New Roman" w:hAnsi="Times New Roman" w:hint="eastAsia"/>
          <w:sz w:val="28"/>
          <w:szCs w:val="28"/>
        </w:rPr>
        <w:t>Съезд</w:t>
      </w:r>
      <w:r>
        <w:rPr>
          <w:rFonts w:ascii="Times New Roman" w:hAnsi="Times New Roman"/>
          <w:sz w:val="28"/>
          <w:szCs w:val="28"/>
        </w:rPr>
        <w:t>е</w:t>
      </w:r>
      <w:r w:rsidRPr="00C71F5A">
        <w:rPr>
          <w:rFonts w:ascii="Times New Roman" w:hAnsi="Times New Roman"/>
          <w:sz w:val="28"/>
          <w:szCs w:val="28"/>
        </w:rPr>
        <w:t xml:space="preserve"> </w:t>
      </w:r>
      <w:r w:rsidRPr="00C71F5A">
        <w:rPr>
          <w:rFonts w:ascii="Times New Roman" w:hAnsi="Times New Roman" w:hint="eastAsia"/>
          <w:sz w:val="28"/>
          <w:szCs w:val="28"/>
        </w:rPr>
        <w:t>родителей</w:t>
      </w:r>
      <w:r w:rsidRPr="00C71F5A">
        <w:rPr>
          <w:rFonts w:ascii="Times New Roman" w:hAnsi="Times New Roman"/>
          <w:sz w:val="28"/>
          <w:szCs w:val="28"/>
        </w:rPr>
        <w:t xml:space="preserve"> </w:t>
      </w:r>
      <w:r w:rsidRPr="00C71F5A">
        <w:rPr>
          <w:rFonts w:ascii="Times New Roman" w:hAnsi="Times New Roman" w:hint="eastAsia"/>
          <w:sz w:val="28"/>
          <w:szCs w:val="28"/>
        </w:rPr>
        <w:t>детей</w:t>
      </w:r>
      <w:r w:rsidRPr="00C71F5A">
        <w:rPr>
          <w:rFonts w:ascii="Times New Roman" w:hAnsi="Times New Roman"/>
          <w:sz w:val="28"/>
          <w:szCs w:val="28"/>
        </w:rPr>
        <w:t>-</w:t>
      </w:r>
      <w:r w:rsidRPr="00C71F5A">
        <w:rPr>
          <w:rFonts w:ascii="Times New Roman" w:hAnsi="Times New Roman" w:hint="eastAsia"/>
          <w:sz w:val="28"/>
          <w:szCs w:val="28"/>
        </w:rPr>
        <w:t>инвалидов</w:t>
      </w:r>
      <w:r w:rsidR="00F1204D">
        <w:rPr>
          <w:rFonts w:ascii="Times New Roman" w:hAnsi="Times New Roman"/>
          <w:sz w:val="28"/>
          <w:szCs w:val="28"/>
        </w:rPr>
        <w:t xml:space="preserve">, </w:t>
      </w:r>
      <w:r w:rsidR="00F1204D" w:rsidRPr="00F1204D">
        <w:rPr>
          <w:rFonts w:ascii="Times New Roman" w:hAnsi="Times New Roman" w:hint="eastAsia"/>
          <w:sz w:val="28"/>
          <w:szCs w:val="28"/>
        </w:rPr>
        <w:t>проводившейся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в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очно</w:t>
      </w:r>
      <w:r w:rsidR="00F1204D" w:rsidRPr="00F1204D">
        <w:rPr>
          <w:rFonts w:ascii="Times New Roman" w:hAnsi="Times New Roman"/>
          <w:sz w:val="28"/>
          <w:szCs w:val="28"/>
        </w:rPr>
        <w:t>-</w:t>
      </w:r>
      <w:r w:rsidR="00F1204D" w:rsidRPr="00F1204D">
        <w:rPr>
          <w:rFonts w:ascii="Times New Roman" w:hAnsi="Times New Roman" w:hint="eastAsia"/>
          <w:sz w:val="28"/>
          <w:szCs w:val="28"/>
        </w:rPr>
        <w:t>дистанционном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формате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с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прямой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трансляцией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из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Общественной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Палаты</w:t>
      </w:r>
      <w:r w:rsidR="00F1204D">
        <w:rPr>
          <w:rFonts w:ascii="Times New Roman" w:hAnsi="Times New Roman"/>
          <w:sz w:val="28"/>
          <w:szCs w:val="28"/>
        </w:rPr>
        <w:t xml:space="preserve"> 13.12.2021 г.  </w:t>
      </w:r>
      <w:r w:rsidR="00F1204D" w:rsidRPr="00F1204D">
        <w:rPr>
          <w:rFonts w:ascii="Times New Roman" w:hAnsi="Times New Roman" w:hint="eastAsia"/>
          <w:sz w:val="28"/>
          <w:szCs w:val="28"/>
        </w:rPr>
        <w:t>Всероссийск</w:t>
      </w:r>
      <w:r w:rsidR="00F1204D">
        <w:rPr>
          <w:rFonts w:ascii="Times New Roman" w:hAnsi="Times New Roman"/>
          <w:sz w:val="28"/>
          <w:szCs w:val="28"/>
        </w:rPr>
        <w:t>ой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организаци</w:t>
      </w:r>
      <w:r w:rsidR="00F1204D">
        <w:rPr>
          <w:rFonts w:ascii="Times New Roman" w:hAnsi="Times New Roman"/>
          <w:sz w:val="28"/>
          <w:szCs w:val="28"/>
        </w:rPr>
        <w:t>ей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родителей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детей</w:t>
      </w:r>
      <w:r w:rsidR="00F1204D" w:rsidRPr="00F1204D">
        <w:rPr>
          <w:rFonts w:ascii="Times New Roman" w:hAnsi="Times New Roman"/>
          <w:sz w:val="28"/>
          <w:szCs w:val="28"/>
        </w:rPr>
        <w:t>-</w:t>
      </w:r>
      <w:r w:rsidR="00F1204D" w:rsidRPr="00F1204D">
        <w:rPr>
          <w:rFonts w:ascii="Times New Roman" w:hAnsi="Times New Roman" w:hint="eastAsia"/>
          <w:sz w:val="28"/>
          <w:szCs w:val="28"/>
        </w:rPr>
        <w:t>инвалидов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и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инвалидов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старше</w:t>
      </w:r>
      <w:r w:rsidR="00F1204D" w:rsidRPr="00F1204D">
        <w:rPr>
          <w:rFonts w:ascii="Times New Roman" w:hAnsi="Times New Roman"/>
          <w:sz w:val="28"/>
          <w:szCs w:val="28"/>
        </w:rPr>
        <w:t xml:space="preserve"> 18 </w:t>
      </w:r>
      <w:r w:rsidR="00F1204D" w:rsidRPr="00F1204D">
        <w:rPr>
          <w:rFonts w:ascii="Times New Roman" w:hAnsi="Times New Roman" w:hint="eastAsia"/>
          <w:sz w:val="28"/>
          <w:szCs w:val="28"/>
        </w:rPr>
        <w:t>лет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с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ментальными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и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иными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нарушениями</w:t>
      </w:r>
      <w:r w:rsidR="00F1204D" w:rsidRPr="00F1204D">
        <w:rPr>
          <w:rFonts w:ascii="Times New Roman" w:hAnsi="Times New Roman"/>
          <w:sz w:val="28"/>
          <w:szCs w:val="28"/>
        </w:rPr>
        <w:t xml:space="preserve">, </w:t>
      </w:r>
      <w:r w:rsidR="00F1204D" w:rsidRPr="00F1204D">
        <w:rPr>
          <w:rFonts w:ascii="Times New Roman" w:hAnsi="Times New Roman" w:hint="eastAsia"/>
          <w:sz w:val="28"/>
          <w:szCs w:val="28"/>
        </w:rPr>
        <w:t>нуждающихся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в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представительстве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своих</w:t>
      </w:r>
      <w:r w:rsidR="00F1204D" w:rsidRPr="00F1204D">
        <w:rPr>
          <w:rFonts w:ascii="Times New Roman" w:hAnsi="Times New Roman"/>
          <w:sz w:val="28"/>
          <w:szCs w:val="28"/>
        </w:rPr>
        <w:t xml:space="preserve"> </w:t>
      </w:r>
      <w:r w:rsidR="00F1204D" w:rsidRPr="00F1204D">
        <w:rPr>
          <w:rFonts w:ascii="Times New Roman" w:hAnsi="Times New Roman" w:hint="eastAsia"/>
          <w:sz w:val="28"/>
          <w:szCs w:val="28"/>
        </w:rPr>
        <w:t>интересов</w:t>
      </w:r>
      <w:r w:rsidR="00F1204D" w:rsidRPr="00F1204D">
        <w:rPr>
          <w:rFonts w:ascii="Times New Roman" w:hAnsi="Times New Roman"/>
          <w:sz w:val="28"/>
          <w:szCs w:val="28"/>
        </w:rPr>
        <w:t xml:space="preserve"> (</w:t>
      </w:r>
      <w:r w:rsidR="00F1204D" w:rsidRPr="00F1204D">
        <w:rPr>
          <w:rFonts w:ascii="Times New Roman" w:hAnsi="Times New Roman" w:hint="eastAsia"/>
          <w:sz w:val="28"/>
          <w:szCs w:val="28"/>
        </w:rPr>
        <w:t>ВОРДИ</w:t>
      </w:r>
      <w:r w:rsidR="00F1204D" w:rsidRPr="00F1204D">
        <w:rPr>
          <w:rFonts w:ascii="Times New Roman" w:hAnsi="Times New Roman"/>
          <w:sz w:val="28"/>
          <w:szCs w:val="28"/>
        </w:rPr>
        <w:t>)</w:t>
      </w:r>
      <w:r w:rsidR="00EB5EA2">
        <w:rPr>
          <w:rFonts w:ascii="Times New Roman" w:hAnsi="Times New Roman"/>
          <w:sz w:val="28"/>
          <w:szCs w:val="28"/>
        </w:rPr>
        <w:t xml:space="preserve"> (доклад </w:t>
      </w:r>
      <w:r w:rsidR="00CA07AF">
        <w:rPr>
          <w:rFonts w:ascii="Times New Roman" w:hAnsi="Times New Roman"/>
          <w:sz w:val="28"/>
          <w:szCs w:val="28"/>
        </w:rPr>
        <w:t xml:space="preserve">Е.В. </w:t>
      </w:r>
      <w:r w:rsidR="00EB5EA2">
        <w:rPr>
          <w:rFonts w:ascii="Times New Roman" w:hAnsi="Times New Roman"/>
          <w:sz w:val="28"/>
          <w:szCs w:val="28"/>
        </w:rPr>
        <w:t>Жуковой)</w:t>
      </w:r>
      <w:r w:rsidR="00CA07AF">
        <w:rPr>
          <w:rFonts w:ascii="Times New Roman" w:hAnsi="Times New Roman"/>
          <w:sz w:val="28"/>
          <w:szCs w:val="28"/>
        </w:rPr>
        <w:t xml:space="preserve">. </w:t>
      </w:r>
    </w:p>
    <w:p w:rsidR="00C71F5A" w:rsidRDefault="00CA07AF" w:rsidP="00C71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B5EA2">
        <w:rPr>
          <w:rFonts w:ascii="Times New Roman" w:hAnsi="Times New Roman"/>
          <w:sz w:val="28"/>
          <w:szCs w:val="28"/>
        </w:rPr>
        <w:t>результатам обсуждений были внесены соответствующие изменения и дополнения.</w:t>
      </w:r>
    </w:p>
    <w:p w:rsidR="00EB5EA2" w:rsidRPr="008D33E7" w:rsidRDefault="008D33E7" w:rsidP="008D3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D33E7">
        <w:rPr>
          <w:rFonts w:ascii="Times New Roman" w:hAnsi="Times New Roman"/>
          <w:sz w:val="28"/>
          <w:szCs w:val="28"/>
        </w:rPr>
        <w:t>Методические рекомендации разработаны с целью оказания методической помощи уполномоченным органам государственной власти субъектов Российской Федерации для обеспечения единообразного подхода при организации социально-реабилитационной работы с семьями, воспитывающими детей с ментальной инвалидностью.</w:t>
      </w:r>
    </w:p>
    <w:p w:rsidR="00F1204D" w:rsidRDefault="008D33E7" w:rsidP="00C71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33E7">
        <w:rPr>
          <w:rFonts w:ascii="Times New Roman" w:hAnsi="Times New Roman"/>
          <w:sz w:val="28"/>
          <w:szCs w:val="28"/>
        </w:rPr>
        <w:t>Методические рекомендации разработаны с учетом лучших практик и широко применяемых подходов к организации социально-реабилитационной работы с семьями, воспитывающими детей с ментальной инвалидностью, в том числе результатов пилотного проекта по формированию единой региональной системы взаимодействия между органами исполнительной власти, организациями и семьями, воспитывающими детей с ментальными нарушениями, в том числе с синдромом Дауна, реализованного Фондом поддержки детей, находящихся в трудной жизненной ситуации, органами исполнительной власти Алтайского края, Архангельской области, Кемеровской области - Кузбасса, Курганской и Тамбовской областей в 2019-2020 гг.</w:t>
      </w:r>
      <w:bookmarkStart w:id="0" w:name="_GoBack"/>
      <w:bookmarkEnd w:id="0"/>
    </w:p>
    <w:p w:rsidR="00907D54" w:rsidRPr="00D63A81" w:rsidRDefault="00907D54" w:rsidP="00021D26">
      <w:pPr>
        <w:rPr>
          <w:rFonts w:ascii="Times New Roman" w:hAnsi="Times New Roman"/>
          <w:sz w:val="28"/>
          <w:szCs w:val="28"/>
        </w:rPr>
      </w:pPr>
    </w:p>
    <w:sectPr w:rsidR="00907D54" w:rsidRPr="00D63A81" w:rsidSect="00021D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8B" w:rsidRDefault="00D8578B" w:rsidP="00CE0930">
      <w:r>
        <w:separator/>
      </w:r>
    </w:p>
  </w:endnote>
  <w:endnote w:type="continuationSeparator" w:id="0">
    <w:p w:rsidR="00D8578B" w:rsidRDefault="00D8578B" w:rsidP="00CE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8B" w:rsidRDefault="00D8578B" w:rsidP="00CE0930">
      <w:r>
        <w:separator/>
      </w:r>
    </w:p>
  </w:footnote>
  <w:footnote w:type="continuationSeparator" w:id="0">
    <w:p w:rsidR="00D8578B" w:rsidRDefault="00D8578B" w:rsidP="00CE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8AC"/>
    <w:multiLevelType w:val="hybridMultilevel"/>
    <w:tmpl w:val="00CAB0E0"/>
    <w:lvl w:ilvl="0" w:tplc="14EAA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C30"/>
    <w:multiLevelType w:val="hybridMultilevel"/>
    <w:tmpl w:val="83885A2E"/>
    <w:lvl w:ilvl="0" w:tplc="A1A4B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A940EF"/>
    <w:multiLevelType w:val="hybridMultilevel"/>
    <w:tmpl w:val="55F87AD4"/>
    <w:lvl w:ilvl="0" w:tplc="9EBC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EB74EE"/>
    <w:multiLevelType w:val="hybridMultilevel"/>
    <w:tmpl w:val="11A8B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FF7209"/>
    <w:multiLevelType w:val="hybridMultilevel"/>
    <w:tmpl w:val="A17EF5E4"/>
    <w:lvl w:ilvl="0" w:tplc="A4BE8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1C7D"/>
    <w:multiLevelType w:val="hybridMultilevel"/>
    <w:tmpl w:val="E076C27E"/>
    <w:lvl w:ilvl="0" w:tplc="38626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515DBF"/>
    <w:multiLevelType w:val="hybridMultilevel"/>
    <w:tmpl w:val="5C103FA4"/>
    <w:lvl w:ilvl="0" w:tplc="9F421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F5CED"/>
    <w:multiLevelType w:val="hybridMultilevel"/>
    <w:tmpl w:val="04823FA2"/>
    <w:lvl w:ilvl="0" w:tplc="7A46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7D1D6B"/>
    <w:multiLevelType w:val="hybridMultilevel"/>
    <w:tmpl w:val="46E88546"/>
    <w:lvl w:ilvl="0" w:tplc="38626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C91500"/>
    <w:multiLevelType w:val="hybridMultilevel"/>
    <w:tmpl w:val="21145D42"/>
    <w:lvl w:ilvl="0" w:tplc="7EA61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074AF4"/>
    <w:multiLevelType w:val="hybridMultilevel"/>
    <w:tmpl w:val="16B8CE90"/>
    <w:lvl w:ilvl="0" w:tplc="91BA0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6C3F9B"/>
    <w:multiLevelType w:val="hybridMultilevel"/>
    <w:tmpl w:val="BE6E3804"/>
    <w:lvl w:ilvl="0" w:tplc="C382C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745358"/>
    <w:multiLevelType w:val="hybridMultilevel"/>
    <w:tmpl w:val="2F24E4DA"/>
    <w:lvl w:ilvl="0" w:tplc="1E1C6D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B63BA7"/>
    <w:multiLevelType w:val="hybridMultilevel"/>
    <w:tmpl w:val="74A2F62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 w15:restartNumberingAfterBreak="0">
    <w:nsid w:val="45EF2555"/>
    <w:multiLevelType w:val="hybridMultilevel"/>
    <w:tmpl w:val="DE4A53EC"/>
    <w:lvl w:ilvl="0" w:tplc="6610E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114B39"/>
    <w:multiLevelType w:val="hybridMultilevel"/>
    <w:tmpl w:val="45880A04"/>
    <w:lvl w:ilvl="0" w:tplc="38626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523C72"/>
    <w:multiLevelType w:val="hybridMultilevel"/>
    <w:tmpl w:val="59C08024"/>
    <w:lvl w:ilvl="0" w:tplc="893EA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3C022A"/>
    <w:multiLevelType w:val="hybridMultilevel"/>
    <w:tmpl w:val="63E49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331C05"/>
    <w:multiLevelType w:val="hybridMultilevel"/>
    <w:tmpl w:val="B008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46685"/>
    <w:multiLevelType w:val="hybridMultilevel"/>
    <w:tmpl w:val="8AFAFE72"/>
    <w:lvl w:ilvl="0" w:tplc="B9E88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0C3788"/>
    <w:multiLevelType w:val="hybridMultilevel"/>
    <w:tmpl w:val="729E9DD2"/>
    <w:lvl w:ilvl="0" w:tplc="CF34B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2B59F0"/>
    <w:multiLevelType w:val="hybridMultilevel"/>
    <w:tmpl w:val="493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B1ED4"/>
    <w:multiLevelType w:val="hybridMultilevel"/>
    <w:tmpl w:val="0FF0CA76"/>
    <w:lvl w:ilvl="0" w:tplc="022A5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2B2D1D"/>
    <w:multiLevelType w:val="hybridMultilevel"/>
    <w:tmpl w:val="ECEA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6"/>
  </w:num>
  <w:num w:numId="5">
    <w:abstractNumId w:val="6"/>
  </w:num>
  <w:num w:numId="6">
    <w:abstractNumId w:val="20"/>
  </w:num>
  <w:num w:numId="7">
    <w:abstractNumId w:val="2"/>
  </w:num>
  <w:num w:numId="8">
    <w:abstractNumId w:val="14"/>
  </w:num>
  <w:num w:numId="9">
    <w:abstractNumId w:val="8"/>
  </w:num>
  <w:num w:numId="10">
    <w:abstractNumId w:val="5"/>
  </w:num>
  <w:num w:numId="11">
    <w:abstractNumId w:val="11"/>
  </w:num>
  <w:num w:numId="12">
    <w:abstractNumId w:val="15"/>
  </w:num>
  <w:num w:numId="13">
    <w:abstractNumId w:val="1"/>
  </w:num>
  <w:num w:numId="14">
    <w:abstractNumId w:val="2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0"/>
  </w:num>
  <w:num w:numId="22">
    <w:abstractNumId w:val="23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A5"/>
    <w:rsid w:val="000006D7"/>
    <w:rsid w:val="00000FCD"/>
    <w:rsid w:val="000013EE"/>
    <w:rsid w:val="000045B4"/>
    <w:rsid w:val="000067C6"/>
    <w:rsid w:val="00006CFE"/>
    <w:rsid w:val="000153A4"/>
    <w:rsid w:val="00016A26"/>
    <w:rsid w:val="00017253"/>
    <w:rsid w:val="00021B0E"/>
    <w:rsid w:val="00021D26"/>
    <w:rsid w:val="00026BA7"/>
    <w:rsid w:val="00030722"/>
    <w:rsid w:val="00033BDF"/>
    <w:rsid w:val="0003601F"/>
    <w:rsid w:val="00036DCF"/>
    <w:rsid w:val="00041210"/>
    <w:rsid w:val="00041BBB"/>
    <w:rsid w:val="00043C42"/>
    <w:rsid w:val="000529AD"/>
    <w:rsid w:val="00052A74"/>
    <w:rsid w:val="00054FEF"/>
    <w:rsid w:val="000622A4"/>
    <w:rsid w:val="000623A8"/>
    <w:rsid w:val="00062F6A"/>
    <w:rsid w:val="00064190"/>
    <w:rsid w:val="00082553"/>
    <w:rsid w:val="00085EC0"/>
    <w:rsid w:val="00091CF6"/>
    <w:rsid w:val="00097D7D"/>
    <w:rsid w:val="000B2E86"/>
    <w:rsid w:val="000B4B05"/>
    <w:rsid w:val="000B715F"/>
    <w:rsid w:val="000C1D28"/>
    <w:rsid w:val="000C3D2A"/>
    <w:rsid w:val="000C44BA"/>
    <w:rsid w:val="000D186A"/>
    <w:rsid w:val="000D4019"/>
    <w:rsid w:val="000D59A6"/>
    <w:rsid w:val="000E3EE2"/>
    <w:rsid w:val="000E4457"/>
    <w:rsid w:val="000F30B8"/>
    <w:rsid w:val="000F7CE3"/>
    <w:rsid w:val="00110DAD"/>
    <w:rsid w:val="00111CF5"/>
    <w:rsid w:val="00114FEF"/>
    <w:rsid w:val="00115596"/>
    <w:rsid w:val="00115DE7"/>
    <w:rsid w:val="001205FD"/>
    <w:rsid w:val="001234B4"/>
    <w:rsid w:val="00127EA2"/>
    <w:rsid w:val="001365ED"/>
    <w:rsid w:val="001404ED"/>
    <w:rsid w:val="001438EB"/>
    <w:rsid w:val="001440AF"/>
    <w:rsid w:val="0015038E"/>
    <w:rsid w:val="00152338"/>
    <w:rsid w:val="00153AC1"/>
    <w:rsid w:val="00154090"/>
    <w:rsid w:val="0015580B"/>
    <w:rsid w:val="001560DD"/>
    <w:rsid w:val="00156596"/>
    <w:rsid w:val="001567D1"/>
    <w:rsid w:val="00156897"/>
    <w:rsid w:val="001613EB"/>
    <w:rsid w:val="00166760"/>
    <w:rsid w:val="00171331"/>
    <w:rsid w:val="0017298E"/>
    <w:rsid w:val="00174B54"/>
    <w:rsid w:val="00174CB9"/>
    <w:rsid w:val="00174E69"/>
    <w:rsid w:val="00177D49"/>
    <w:rsid w:val="00181071"/>
    <w:rsid w:val="00181AB5"/>
    <w:rsid w:val="001976C7"/>
    <w:rsid w:val="001A2E06"/>
    <w:rsid w:val="001A7BE5"/>
    <w:rsid w:val="001B01D6"/>
    <w:rsid w:val="001B06A9"/>
    <w:rsid w:val="001B3B59"/>
    <w:rsid w:val="001C1438"/>
    <w:rsid w:val="001C179C"/>
    <w:rsid w:val="001C2B8E"/>
    <w:rsid w:val="001C351A"/>
    <w:rsid w:val="001C776C"/>
    <w:rsid w:val="001C7A1C"/>
    <w:rsid w:val="001D01A2"/>
    <w:rsid w:val="001D2458"/>
    <w:rsid w:val="001D5427"/>
    <w:rsid w:val="001D6A06"/>
    <w:rsid w:val="001E4EAD"/>
    <w:rsid w:val="001E51E6"/>
    <w:rsid w:val="001F016C"/>
    <w:rsid w:val="001F24B8"/>
    <w:rsid w:val="001F383D"/>
    <w:rsid w:val="001F5B3C"/>
    <w:rsid w:val="001F6D6F"/>
    <w:rsid w:val="001F799F"/>
    <w:rsid w:val="0020007A"/>
    <w:rsid w:val="00206A79"/>
    <w:rsid w:val="00206CC5"/>
    <w:rsid w:val="0021487D"/>
    <w:rsid w:val="002163B3"/>
    <w:rsid w:val="00222A1E"/>
    <w:rsid w:val="00227DB3"/>
    <w:rsid w:val="00231546"/>
    <w:rsid w:val="002412AC"/>
    <w:rsid w:val="00242975"/>
    <w:rsid w:val="00243332"/>
    <w:rsid w:val="00244887"/>
    <w:rsid w:val="002448A5"/>
    <w:rsid w:val="00244FA6"/>
    <w:rsid w:val="00246A75"/>
    <w:rsid w:val="00247305"/>
    <w:rsid w:val="002478FB"/>
    <w:rsid w:val="00247C65"/>
    <w:rsid w:val="00251069"/>
    <w:rsid w:val="00253F9B"/>
    <w:rsid w:val="002545DB"/>
    <w:rsid w:val="00256909"/>
    <w:rsid w:val="00261EBC"/>
    <w:rsid w:val="00264C58"/>
    <w:rsid w:val="00267FC8"/>
    <w:rsid w:val="00271928"/>
    <w:rsid w:val="00283315"/>
    <w:rsid w:val="00284004"/>
    <w:rsid w:val="00284520"/>
    <w:rsid w:val="00290157"/>
    <w:rsid w:val="002968B7"/>
    <w:rsid w:val="002A0DB2"/>
    <w:rsid w:val="002A1710"/>
    <w:rsid w:val="002B0F0B"/>
    <w:rsid w:val="002B212C"/>
    <w:rsid w:val="002B23AC"/>
    <w:rsid w:val="002B2E43"/>
    <w:rsid w:val="002B50C4"/>
    <w:rsid w:val="002B7228"/>
    <w:rsid w:val="002C2350"/>
    <w:rsid w:val="002D057C"/>
    <w:rsid w:val="002D2885"/>
    <w:rsid w:val="002E0A3B"/>
    <w:rsid w:val="002E4097"/>
    <w:rsid w:val="002E5333"/>
    <w:rsid w:val="002E66E8"/>
    <w:rsid w:val="002E6BEB"/>
    <w:rsid w:val="002F39DB"/>
    <w:rsid w:val="002F427A"/>
    <w:rsid w:val="002F5AB8"/>
    <w:rsid w:val="002F7805"/>
    <w:rsid w:val="00301959"/>
    <w:rsid w:val="00302707"/>
    <w:rsid w:val="0030651D"/>
    <w:rsid w:val="00310386"/>
    <w:rsid w:val="00313FDD"/>
    <w:rsid w:val="0031421D"/>
    <w:rsid w:val="00315E72"/>
    <w:rsid w:val="00326EF6"/>
    <w:rsid w:val="003316F6"/>
    <w:rsid w:val="0033749F"/>
    <w:rsid w:val="003436FB"/>
    <w:rsid w:val="00345485"/>
    <w:rsid w:val="00350F2E"/>
    <w:rsid w:val="00352E70"/>
    <w:rsid w:val="0035507D"/>
    <w:rsid w:val="0036038A"/>
    <w:rsid w:val="00380357"/>
    <w:rsid w:val="00380C1C"/>
    <w:rsid w:val="0038506F"/>
    <w:rsid w:val="00387A94"/>
    <w:rsid w:val="0039338A"/>
    <w:rsid w:val="00394158"/>
    <w:rsid w:val="00397D20"/>
    <w:rsid w:val="003A1287"/>
    <w:rsid w:val="003A31B7"/>
    <w:rsid w:val="003A6BD6"/>
    <w:rsid w:val="003A7638"/>
    <w:rsid w:val="003B2B2D"/>
    <w:rsid w:val="003B475E"/>
    <w:rsid w:val="003B5F57"/>
    <w:rsid w:val="003C0C9B"/>
    <w:rsid w:val="003C469A"/>
    <w:rsid w:val="003C47CF"/>
    <w:rsid w:val="003C50BC"/>
    <w:rsid w:val="003C79EA"/>
    <w:rsid w:val="003D4990"/>
    <w:rsid w:val="003D62B6"/>
    <w:rsid w:val="003D653E"/>
    <w:rsid w:val="003D7EF3"/>
    <w:rsid w:val="003E0700"/>
    <w:rsid w:val="003E130C"/>
    <w:rsid w:val="003E32AC"/>
    <w:rsid w:val="003E4D8F"/>
    <w:rsid w:val="003E54C0"/>
    <w:rsid w:val="003F051E"/>
    <w:rsid w:val="003F2E43"/>
    <w:rsid w:val="003F3245"/>
    <w:rsid w:val="0040053C"/>
    <w:rsid w:val="00404FC3"/>
    <w:rsid w:val="00410E5C"/>
    <w:rsid w:val="00413AE6"/>
    <w:rsid w:val="00414D3B"/>
    <w:rsid w:val="00414D55"/>
    <w:rsid w:val="00426F30"/>
    <w:rsid w:val="004270A7"/>
    <w:rsid w:val="00430B68"/>
    <w:rsid w:val="00433052"/>
    <w:rsid w:val="004444F5"/>
    <w:rsid w:val="004474E3"/>
    <w:rsid w:val="00447E62"/>
    <w:rsid w:val="00454FA0"/>
    <w:rsid w:val="00461659"/>
    <w:rsid w:val="00461BA7"/>
    <w:rsid w:val="004677B9"/>
    <w:rsid w:val="004712F7"/>
    <w:rsid w:val="00475DCA"/>
    <w:rsid w:val="00483D43"/>
    <w:rsid w:val="00485FDA"/>
    <w:rsid w:val="004866A5"/>
    <w:rsid w:val="00486B16"/>
    <w:rsid w:val="004873D0"/>
    <w:rsid w:val="00490397"/>
    <w:rsid w:val="004979D1"/>
    <w:rsid w:val="004A4C1B"/>
    <w:rsid w:val="004A5624"/>
    <w:rsid w:val="004A7A29"/>
    <w:rsid w:val="004B09B0"/>
    <w:rsid w:val="004B42FF"/>
    <w:rsid w:val="004B65E2"/>
    <w:rsid w:val="004B66B1"/>
    <w:rsid w:val="004B7532"/>
    <w:rsid w:val="004B7DA6"/>
    <w:rsid w:val="004C6128"/>
    <w:rsid w:val="004D61C3"/>
    <w:rsid w:val="004D7D03"/>
    <w:rsid w:val="004E154E"/>
    <w:rsid w:val="004E3B09"/>
    <w:rsid w:val="004E4D08"/>
    <w:rsid w:val="004E536B"/>
    <w:rsid w:val="004E7918"/>
    <w:rsid w:val="00500618"/>
    <w:rsid w:val="005039EA"/>
    <w:rsid w:val="005053C9"/>
    <w:rsid w:val="00505CF8"/>
    <w:rsid w:val="005101B0"/>
    <w:rsid w:val="00511A6D"/>
    <w:rsid w:val="0051476D"/>
    <w:rsid w:val="005151A9"/>
    <w:rsid w:val="005156BE"/>
    <w:rsid w:val="00521102"/>
    <w:rsid w:val="00526AD9"/>
    <w:rsid w:val="00532739"/>
    <w:rsid w:val="0053508C"/>
    <w:rsid w:val="0053570E"/>
    <w:rsid w:val="00535F63"/>
    <w:rsid w:val="00543395"/>
    <w:rsid w:val="005543F2"/>
    <w:rsid w:val="005564FF"/>
    <w:rsid w:val="00557E8F"/>
    <w:rsid w:val="00561B78"/>
    <w:rsid w:val="00574719"/>
    <w:rsid w:val="00581E9F"/>
    <w:rsid w:val="005831DA"/>
    <w:rsid w:val="00585388"/>
    <w:rsid w:val="00585586"/>
    <w:rsid w:val="00586BF0"/>
    <w:rsid w:val="00587BFB"/>
    <w:rsid w:val="0059370E"/>
    <w:rsid w:val="00594F14"/>
    <w:rsid w:val="00595301"/>
    <w:rsid w:val="005968A5"/>
    <w:rsid w:val="00597CDC"/>
    <w:rsid w:val="005A3E64"/>
    <w:rsid w:val="005A467E"/>
    <w:rsid w:val="005A51F2"/>
    <w:rsid w:val="005A5F07"/>
    <w:rsid w:val="005A7B48"/>
    <w:rsid w:val="005A7CBF"/>
    <w:rsid w:val="005B00D2"/>
    <w:rsid w:val="005B56C9"/>
    <w:rsid w:val="005B79BA"/>
    <w:rsid w:val="005C142E"/>
    <w:rsid w:val="005C3589"/>
    <w:rsid w:val="005C383F"/>
    <w:rsid w:val="005C4537"/>
    <w:rsid w:val="005C6883"/>
    <w:rsid w:val="005D0074"/>
    <w:rsid w:val="005D36BD"/>
    <w:rsid w:val="005D3C2D"/>
    <w:rsid w:val="005D5ABB"/>
    <w:rsid w:val="005D6224"/>
    <w:rsid w:val="005E0F17"/>
    <w:rsid w:val="005E2DC6"/>
    <w:rsid w:val="005E5A81"/>
    <w:rsid w:val="005F08E3"/>
    <w:rsid w:val="005F286A"/>
    <w:rsid w:val="005F4A5D"/>
    <w:rsid w:val="005F7645"/>
    <w:rsid w:val="0060354C"/>
    <w:rsid w:val="00605DCF"/>
    <w:rsid w:val="00610A56"/>
    <w:rsid w:val="0061247C"/>
    <w:rsid w:val="00613D06"/>
    <w:rsid w:val="00620AA8"/>
    <w:rsid w:val="00630C9F"/>
    <w:rsid w:val="0063199A"/>
    <w:rsid w:val="00631D03"/>
    <w:rsid w:val="006349E2"/>
    <w:rsid w:val="006412FE"/>
    <w:rsid w:val="00641E89"/>
    <w:rsid w:val="006443AA"/>
    <w:rsid w:val="00646752"/>
    <w:rsid w:val="00646D49"/>
    <w:rsid w:val="00646D7C"/>
    <w:rsid w:val="00651409"/>
    <w:rsid w:val="006530F1"/>
    <w:rsid w:val="00662311"/>
    <w:rsid w:val="00664511"/>
    <w:rsid w:val="00665BA4"/>
    <w:rsid w:val="0066747D"/>
    <w:rsid w:val="006701E9"/>
    <w:rsid w:val="006764C8"/>
    <w:rsid w:val="006829F8"/>
    <w:rsid w:val="00686320"/>
    <w:rsid w:val="00686C58"/>
    <w:rsid w:val="00690F79"/>
    <w:rsid w:val="00691FE2"/>
    <w:rsid w:val="00692AE8"/>
    <w:rsid w:val="00693464"/>
    <w:rsid w:val="00693EB1"/>
    <w:rsid w:val="006A7243"/>
    <w:rsid w:val="006B01D7"/>
    <w:rsid w:val="006B1729"/>
    <w:rsid w:val="006B2434"/>
    <w:rsid w:val="006B49C7"/>
    <w:rsid w:val="006C05EC"/>
    <w:rsid w:val="006C156B"/>
    <w:rsid w:val="006C16C4"/>
    <w:rsid w:val="006C5023"/>
    <w:rsid w:val="006C6827"/>
    <w:rsid w:val="006D21EC"/>
    <w:rsid w:val="006D42B9"/>
    <w:rsid w:val="006D6289"/>
    <w:rsid w:val="006D71D1"/>
    <w:rsid w:val="006E1DDD"/>
    <w:rsid w:val="006E2DF1"/>
    <w:rsid w:val="006F069A"/>
    <w:rsid w:val="006F534E"/>
    <w:rsid w:val="00707779"/>
    <w:rsid w:val="00712285"/>
    <w:rsid w:val="00713AAF"/>
    <w:rsid w:val="00724967"/>
    <w:rsid w:val="00730FE0"/>
    <w:rsid w:val="00732143"/>
    <w:rsid w:val="00732542"/>
    <w:rsid w:val="00736EB8"/>
    <w:rsid w:val="00740680"/>
    <w:rsid w:val="00746778"/>
    <w:rsid w:val="0074744D"/>
    <w:rsid w:val="00750A3C"/>
    <w:rsid w:val="007510F7"/>
    <w:rsid w:val="00751EE4"/>
    <w:rsid w:val="0075560C"/>
    <w:rsid w:val="007604AC"/>
    <w:rsid w:val="00760A38"/>
    <w:rsid w:val="00761A67"/>
    <w:rsid w:val="0076556A"/>
    <w:rsid w:val="00772F44"/>
    <w:rsid w:val="00774132"/>
    <w:rsid w:val="00775DF4"/>
    <w:rsid w:val="007762FF"/>
    <w:rsid w:val="0077660F"/>
    <w:rsid w:val="007767BE"/>
    <w:rsid w:val="00780372"/>
    <w:rsid w:val="007822AA"/>
    <w:rsid w:val="00786510"/>
    <w:rsid w:val="00790DCA"/>
    <w:rsid w:val="00797233"/>
    <w:rsid w:val="007A2AAC"/>
    <w:rsid w:val="007A40C2"/>
    <w:rsid w:val="007B1534"/>
    <w:rsid w:val="007B2552"/>
    <w:rsid w:val="007B521B"/>
    <w:rsid w:val="007C5988"/>
    <w:rsid w:val="007D0E32"/>
    <w:rsid w:val="007D15DC"/>
    <w:rsid w:val="007D252C"/>
    <w:rsid w:val="007D5BD0"/>
    <w:rsid w:val="007E0655"/>
    <w:rsid w:val="007E06DA"/>
    <w:rsid w:val="007E221F"/>
    <w:rsid w:val="007E2AC6"/>
    <w:rsid w:val="007E3830"/>
    <w:rsid w:val="007E4947"/>
    <w:rsid w:val="007E5727"/>
    <w:rsid w:val="007E5C61"/>
    <w:rsid w:val="007E65B5"/>
    <w:rsid w:val="007E7A8D"/>
    <w:rsid w:val="008001FA"/>
    <w:rsid w:val="008016B1"/>
    <w:rsid w:val="008034AF"/>
    <w:rsid w:val="00804E0B"/>
    <w:rsid w:val="00807078"/>
    <w:rsid w:val="0080717D"/>
    <w:rsid w:val="0081224D"/>
    <w:rsid w:val="008220BF"/>
    <w:rsid w:val="008237D3"/>
    <w:rsid w:val="00823C6B"/>
    <w:rsid w:val="008250D1"/>
    <w:rsid w:val="00825A9E"/>
    <w:rsid w:val="00826D25"/>
    <w:rsid w:val="008330B3"/>
    <w:rsid w:val="00834686"/>
    <w:rsid w:val="0083498C"/>
    <w:rsid w:val="00847F20"/>
    <w:rsid w:val="00851B97"/>
    <w:rsid w:val="00851EA0"/>
    <w:rsid w:val="008622BE"/>
    <w:rsid w:val="008657DE"/>
    <w:rsid w:val="0087258F"/>
    <w:rsid w:val="00872AC2"/>
    <w:rsid w:val="00874263"/>
    <w:rsid w:val="00874541"/>
    <w:rsid w:val="00874C18"/>
    <w:rsid w:val="00877E3A"/>
    <w:rsid w:val="0088291B"/>
    <w:rsid w:val="0088310F"/>
    <w:rsid w:val="00885016"/>
    <w:rsid w:val="00885EE1"/>
    <w:rsid w:val="00894EB4"/>
    <w:rsid w:val="008950B1"/>
    <w:rsid w:val="00895B58"/>
    <w:rsid w:val="008A026F"/>
    <w:rsid w:val="008A1FBD"/>
    <w:rsid w:val="008A20F5"/>
    <w:rsid w:val="008A5BE3"/>
    <w:rsid w:val="008B1995"/>
    <w:rsid w:val="008B1B4E"/>
    <w:rsid w:val="008B7EF4"/>
    <w:rsid w:val="008C0061"/>
    <w:rsid w:val="008C2BDA"/>
    <w:rsid w:val="008C3775"/>
    <w:rsid w:val="008C44D0"/>
    <w:rsid w:val="008C61E2"/>
    <w:rsid w:val="008C6F0E"/>
    <w:rsid w:val="008D1F89"/>
    <w:rsid w:val="008D33E7"/>
    <w:rsid w:val="008E23C2"/>
    <w:rsid w:val="008E74CD"/>
    <w:rsid w:val="008F01E4"/>
    <w:rsid w:val="008F1BE5"/>
    <w:rsid w:val="009003A7"/>
    <w:rsid w:val="0090074D"/>
    <w:rsid w:val="0090134B"/>
    <w:rsid w:val="00903029"/>
    <w:rsid w:val="0090662F"/>
    <w:rsid w:val="00907D54"/>
    <w:rsid w:val="00910E80"/>
    <w:rsid w:val="00911FA7"/>
    <w:rsid w:val="009124B7"/>
    <w:rsid w:val="009126C7"/>
    <w:rsid w:val="009145B7"/>
    <w:rsid w:val="00914F64"/>
    <w:rsid w:val="009259D7"/>
    <w:rsid w:val="00926A0A"/>
    <w:rsid w:val="00932D12"/>
    <w:rsid w:val="00935D09"/>
    <w:rsid w:val="00937267"/>
    <w:rsid w:val="00937531"/>
    <w:rsid w:val="009375F0"/>
    <w:rsid w:val="00937B40"/>
    <w:rsid w:val="00940E85"/>
    <w:rsid w:val="00942589"/>
    <w:rsid w:val="00942F3C"/>
    <w:rsid w:val="009516D2"/>
    <w:rsid w:val="0095194A"/>
    <w:rsid w:val="00957019"/>
    <w:rsid w:val="00963B4E"/>
    <w:rsid w:val="00963D4C"/>
    <w:rsid w:val="00965D8A"/>
    <w:rsid w:val="00971D25"/>
    <w:rsid w:val="00975745"/>
    <w:rsid w:val="00975F44"/>
    <w:rsid w:val="009809CF"/>
    <w:rsid w:val="0098209F"/>
    <w:rsid w:val="0098276C"/>
    <w:rsid w:val="0098625B"/>
    <w:rsid w:val="00990705"/>
    <w:rsid w:val="009924F5"/>
    <w:rsid w:val="00992794"/>
    <w:rsid w:val="00997EF8"/>
    <w:rsid w:val="009A1BE8"/>
    <w:rsid w:val="009A3425"/>
    <w:rsid w:val="009A3534"/>
    <w:rsid w:val="009A7571"/>
    <w:rsid w:val="009B0460"/>
    <w:rsid w:val="009B052D"/>
    <w:rsid w:val="009B0DE9"/>
    <w:rsid w:val="009B1DE8"/>
    <w:rsid w:val="009B2187"/>
    <w:rsid w:val="009C2AAD"/>
    <w:rsid w:val="009C6FC1"/>
    <w:rsid w:val="009D1C5E"/>
    <w:rsid w:val="009D335F"/>
    <w:rsid w:val="009D575F"/>
    <w:rsid w:val="009D5914"/>
    <w:rsid w:val="009D59B6"/>
    <w:rsid w:val="009D6CC0"/>
    <w:rsid w:val="009E026D"/>
    <w:rsid w:val="009E2825"/>
    <w:rsid w:val="009E59F2"/>
    <w:rsid w:val="009F0867"/>
    <w:rsid w:val="009F5CD3"/>
    <w:rsid w:val="009F667C"/>
    <w:rsid w:val="009F70E0"/>
    <w:rsid w:val="00A01AC0"/>
    <w:rsid w:val="00A02E22"/>
    <w:rsid w:val="00A1259E"/>
    <w:rsid w:val="00A1392B"/>
    <w:rsid w:val="00A21E0B"/>
    <w:rsid w:val="00A240F9"/>
    <w:rsid w:val="00A316AD"/>
    <w:rsid w:val="00A325B0"/>
    <w:rsid w:val="00A35A8B"/>
    <w:rsid w:val="00A36CB8"/>
    <w:rsid w:val="00A40E15"/>
    <w:rsid w:val="00A40FA6"/>
    <w:rsid w:val="00A441B3"/>
    <w:rsid w:val="00A5335D"/>
    <w:rsid w:val="00A56853"/>
    <w:rsid w:val="00A638B7"/>
    <w:rsid w:val="00A65A65"/>
    <w:rsid w:val="00A66B57"/>
    <w:rsid w:val="00A70574"/>
    <w:rsid w:val="00A73E1B"/>
    <w:rsid w:val="00A741CD"/>
    <w:rsid w:val="00A75F5F"/>
    <w:rsid w:val="00A80DFE"/>
    <w:rsid w:val="00A83AD4"/>
    <w:rsid w:val="00A83E64"/>
    <w:rsid w:val="00A9202A"/>
    <w:rsid w:val="00A96251"/>
    <w:rsid w:val="00A97165"/>
    <w:rsid w:val="00AA5265"/>
    <w:rsid w:val="00AB68B2"/>
    <w:rsid w:val="00AC588B"/>
    <w:rsid w:val="00AD2A57"/>
    <w:rsid w:val="00AD3FAF"/>
    <w:rsid w:val="00AD4043"/>
    <w:rsid w:val="00AD428E"/>
    <w:rsid w:val="00AD6923"/>
    <w:rsid w:val="00AD6C9D"/>
    <w:rsid w:val="00AD7EF0"/>
    <w:rsid w:val="00AE5BC1"/>
    <w:rsid w:val="00AF243F"/>
    <w:rsid w:val="00AF2FBC"/>
    <w:rsid w:val="00AF5641"/>
    <w:rsid w:val="00AF7051"/>
    <w:rsid w:val="00AF7D61"/>
    <w:rsid w:val="00B0067D"/>
    <w:rsid w:val="00B02C17"/>
    <w:rsid w:val="00B04BF6"/>
    <w:rsid w:val="00B06328"/>
    <w:rsid w:val="00B149A6"/>
    <w:rsid w:val="00B2167B"/>
    <w:rsid w:val="00B220BB"/>
    <w:rsid w:val="00B240AF"/>
    <w:rsid w:val="00B254E1"/>
    <w:rsid w:val="00B2684F"/>
    <w:rsid w:val="00B26ED1"/>
    <w:rsid w:val="00B278BF"/>
    <w:rsid w:val="00B32F39"/>
    <w:rsid w:val="00B32F5D"/>
    <w:rsid w:val="00B33354"/>
    <w:rsid w:val="00B37587"/>
    <w:rsid w:val="00B42622"/>
    <w:rsid w:val="00B44DF5"/>
    <w:rsid w:val="00B45362"/>
    <w:rsid w:val="00B45AD0"/>
    <w:rsid w:val="00B50573"/>
    <w:rsid w:val="00B54F9D"/>
    <w:rsid w:val="00B56828"/>
    <w:rsid w:val="00B657DC"/>
    <w:rsid w:val="00B660D0"/>
    <w:rsid w:val="00B73ED6"/>
    <w:rsid w:val="00B74809"/>
    <w:rsid w:val="00B84C33"/>
    <w:rsid w:val="00B87143"/>
    <w:rsid w:val="00B87293"/>
    <w:rsid w:val="00B932AA"/>
    <w:rsid w:val="00B97A0F"/>
    <w:rsid w:val="00BA321A"/>
    <w:rsid w:val="00BA4EF5"/>
    <w:rsid w:val="00BB1404"/>
    <w:rsid w:val="00BB3D18"/>
    <w:rsid w:val="00BB480E"/>
    <w:rsid w:val="00BC53E0"/>
    <w:rsid w:val="00BD0A25"/>
    <w:rsid w:val="00BD3576"/>
    <w:rsid w:val="00BD5CDC"/>
    <w:rsid w:val="00BD62C2"/>
    <w:rsid w:val="00BD6604"/>
    <w:rsid w:val="00BE7F94"/>
    <w:rsid w:val="00BF3087"/>
    <w:rsid w:val="00BF37ED"/>
    <w:rsid w:val="00BF5824"/>
    <w:rsid w:val="00C04742"/>
    <w:rsid w:val="00C061A0"/>
    <w:rsid w:val="00C06C10"/>
    <w:rsid w:val="00C14C2B"/>
    <w:rsid w:val="00C2044E"/>
    <w:rsid w:val="00C204E5"/>
    <w:rsid w:val="00C26301"/>
    <w:rsid w:val="00C3187F"/>
    <w:rsid w:val="00C364BC"/>
    <w:rsid w:val="00C47219"/>
    <w:rsid w:val="00C50512"/>
    <w:rsid w:val="00C53045"/>
    <w:rsid w:val="00C6070E"/>
    <w:rsid w:val="00C6187B"/>
    <w:rsid w:val="00C66674"/>
    <w:rsid w:val="00C67D5B"/>
    <w:rsid w:val="00C71F5A"/>
    <w:rsid w:val="00C73116"/>
    <w:rsid w:val="00C748B9"/>
    <w:rsid w:val="00C81229"/>
    <w:rsid w:val="00C823DA"/>
    <w:rsid w:val="00C83B44"/>
    <w:rsid w:val="00C84E33"/>
    <w:rsid w:val="00C8730F"/>
    <w:rsid w:val="00C93FD7"/>
    <w:rsid w:val="00C94676"/>
    <w:rsid w:val="00C95500"/>
    <w:rsid w:val="00C9552D"/>
    <w:rsid w:val="00C9683E"/>
    <w:rsid w:val="00C97572"/>
    <w:rsid w:val="00CA07AF"/>
    <w:rsid w:val="00CA244A"/>
    <w:rsid w:val="00CB681F"/>
    <w:rsid w:val="00CC3A45"/>
    <w:rsid w:val="00CC41A4"/>
    <w:rsid w:val="00CC7F4F"/>
    <w:rsid w:val="00CD2872"/>
    <w:rsid w:val="00CD2B7D"/>
    <w:rsid w:val="00CD789C"/>
    <w:rsid w:val="00CE0930"/>
    <w:rsid w:val="00CE0DA8"/>
    <w:rsid w:val="00CE2824"/>
    <w:rsid w:val="00CE4AEB"/>
    <w:rsid w:val="00CE5121"/>
    <w:rsid w:val="00CE54D0"/>
    <w:rsid w:val="00CE794C"/>
    <w:rsid w:val="00CF035B"/>
    <w:rsid w:val="00CF0A7A"/>
    <w:rsid w:val="00CF1085"/>
    <w:rsid w:val="00CF482C"/>
    <w:rsid w:val="00D0064E"/>
    <w:rsid w:val="00D02721"/>
    <w:rsid w:val="00D03BE0"/>
    <w:rsid w:val="00D044BE"/>
    <w:rsid w:val="00D0490B"/>
    <w:rsid w:val="00D04D71"/>
    <w:rsid w:val="00D04E77"/>
    <w:rsid w:val="00D06261"/>
    <w:rsid w:val="00D063B5"/>
    <w:rsid w:val="00D06A19"/>
    <w:rsid w:val="00D1000C"/>
    <w:rsid w:val="00D1131C"/>
    <w:rsid w:val="00D11F7B"/>
    <w:rsid w:val="00D26BA0"/>
    <w:rsid w:val="00D3054C"/>
    <w:rsid w:val="00D3553C"/>
    <w:rsid w:val="00D44C86"/>
    <w:rsid w:val="00D47737"/>
    <w:rsid w:val="00D5056A"/>
    <w:rsid w:val="00D53D5A"/>
    <w:rsid w:val="00D5613F"/>
    <w:rsid w:val="00D61800"/>
    <w:rsid w:val="00D619B9"/>
    <w:rsid w:val="00D61DA5"/>
    <w:rsid w:val="00D63A81"/>
    <w:rsid w:val="00D640E5"/>
    <w:rsid w:val="00D703BE"/>
    <w:rsid w:val="00D736DF"/>
    <w:rsid w:val="00D75ADB"/>
    <w:rsid w:val="00D83EA2"/>
    <w:rsid w:val="00D8578B"/>
    <w:rsid w:val="00D93725"/>
    <w:rsid w:val="00D94398"/>
    <w:rsid w:val="00D974C4"/>
    <w:rsid w:val="00DA2377"/>
    <w:rsid w:val="00DA517C"/>
    <w:rsid w:val="00DA5598"/>
    <w:rsid w:val="00DA5CE8"/>
    <w:rsid w:val="00DB13A7"/>
    <w:rsid w:val="00DB1787"/>
    <w:rsid w:val="00DB365E"/>
    <w:rsid w:val="00DB4F7F"/>
    <w:rsid w:val="00DB5CDB"/>
    <w:rsid w:val="00DC04ED"/>
    <w:rsid w:val="00DC28D4"/>
    <w:rsid w:val="00DD06D6"/>
    <w:rsid w:val="00DD0853"/>
    <w:rsid w:val="00DD302F"/>
    <w:rsid w:val="00DE1069"/>
    <w:rsid w:val="00DE255D"/>
    <w:rsid w:val="00DE60F5"/>
    <w:rsid w:val="00DE736B"/>
    <w:rsid w:val="00DE75D2"/>
    <w:rsid w:val="00DF2F4A"/>
    <w:rsid w:val="00DF401B"/>
    <w:rsid w:val="00DF49B9"/>
    <w:rsid w:val="00DF4A9F"/>
    <w:rsid w:val="00DF61ED"/>
    <w:rsid w:val="00DF759D"/>
    <w:rsid w:val="00E008C7"/>
    <w:rsid w:val="00E04ED1"/>
    <w:rsid w:val="00E0555D"/>
    <w:rsid w:val="00E05B22"/>
    <w:rsid w:val="00E143DB"/>
    <w:rsid w:val="00E147A6"/>
    <w:rsid w:val="00E16F97"/>
    <w:rsid w:val="00E20FDE"/>
    <w:rsid w:val="00E257AB"/>
    <w:rsid w:val="00E2784E"/>
    <w:rsid w:val="00E30D88"/>
    <w:rsid w:val="00E33BEA"/>
    <w:rsid w:val="00E35505"/>
    <w:rsid w:val="00E3641A"/>
    <w:rsid w:val="00E36FF5"/>
    <w:rsid w:val="00E451B9"/>
    <w:rsid w:val="00E47128"/>
    <w:rsid w:val="00E5619D"/>
    <w:rsid w:val="00E61C17"/>
    <w:rsid w:val="00E64F5C"/>
    <w:rsid w:val="00E70BD7"/>
    <w:rsid w:val="00E72492"/>
    <w:rsid w:val="00E76817"/>
    <w:rsid w:val="00E804A4"/>
    <w:rsid w:val="00E81D35"/>
    <w:rsid w:val="00E8260F"/>
    <w:rsid w:val="00E82C94"/>
    <w:rsid w:val="00E84CEC"/>
    <w:rsid w:val="00E861D2"/>
    <w:rsid w:val="00E8635A"/>
    <w:rsid w:val="00E8651B"/>
    <w:rsid w:val="00E93055"/>
    <w:rsid w:val="00E93A17"/>
    <w:rsid w:val="00EA18E8"/>
    <w:rsid w:val="00EA3375"/>
    <w:rsid w:val="00EA4510"/>
    <w:rsid w:val="00EA5C8B"/>
    <w:rsid w:val="00EB4A0D"/>
    <w:rsid w:val="00EB5EA2"/>
    <w:rsid w:val="00EB7582"/>
    <w:rsid w:val="00EC0A8D"/>
    <w:rsid w:val="00EC1C68"/>
    <w:rsid w:val="00EC4D3D"/>
    <w:rsid w:val="00ED22EA"/>
    <w:rsid w:val="00ED37E2"/>
    <w:rsid w:val="00ED4D1A"/>
    <w:rsid w:val="00ED5B3F"/>
    <w:rsid w:val="00EE162F"/>
    <w:rsid w:val="00EE2F49"/>
    <w:rsid w:val="00EE4732"/>
    <w:rsid w:val="00EE68ED"/>
    <w:rsid w:val="00EE76D3"/>
    <w:rsid w:val="00EE7E02"/>
    <w:rsid w:val="00EF2C7C"/>
    <w:rsid w:val="00EF339C"/>
    <w:rsid w:val="00EF5F0D"/>
    <w:rsid w:val="00F00BDC"/>
    <w:rsid w:val="00F00E15"/>
    <w:rsid w:val="00F029BC"/>
    <w:rsid w:val="00F02AE6"/>
    <w:rsid w:val="00F03ED8"/>
    <w:rsid w:val="00F07D06"/>
    <w:rsid w:val="00F1079F"/>
    <w:rsid w:val="00F1204D"/>
    <w:rsid w:val="00F12511"/>
    <w:rsid w:val="00F13A73"/>
    <w:rsid w:val="00F17528"/>
    <w:rsid w:val="00F21D70"/>
    <w:rsid w:val="00F220A3"/>
    <w:rsid w:val="00F22FA8"/>
    <w:rsid w:val="00F27E7C"/>
    <w:rsid w:val="00F365A4"/>
    <w:rsid w:val="00F37AF1"/>
    <w:rsid w:val="00F43BAF"/>
    <w:rsid w:val="00F51ADA"/>
    <w:rsid w:val="00F53B2C"/>
    <w:rsid w:val="00F5513B"/>
    <w:rsid w:val="00F55F22"/>
    <w:rsid w:val="00F56D51"/>
    <w:rsid w:val="00F61F61"/>
    <w:rsid w:val="00F67A19"/>
    <w:rsid w:val="00F71789"/>
    <w:rsid w:val="00F72EAD"/>
    <w:rsid w:val="00F7371C"/>
    <w:rsid w:val="00F742A5"/>
    <w:rsid w:val="00F836A5"/>
    <w:rsid w:val="00F84526"/>
    <w:rsid w:val="00F85888"/>
    <w:rsid w:val="00F90706"/>
    <w:rsid w:val="00F90D53"/>
    <w:rsid w:val="00F90E3C"/>
    <w:rsid w:val="00F91D12"/>
    <w:rsid w:val="00F92A2F"/>
    <w:rsid w:val="00F9534E"/>
    <w:rsid w:val="00F9617B"/>
    <w:rsid w:val="00F9664C"/>
    <w:rsid w:val="00FA587D"/>
    <w:rsid w:val="00FA7141"/>
    <w:rsid w:val="00FB24C5"/>
    <w:rsid w:val="00FB2F3F"/>
    <w:rsid w:val="00FB3AC6"/>
    <w:rsid w:val="00FC3781"/>
    <w:rsid w:val="00FC40DA"/>
    <w:rsid w:val="00FC4308"/>
    <w:rsid w:val="00FC4B3C"/>
    <w:rsid w:val="00FC6265"/>
    <w:rsid w:val="00FD0AD1"/>
    <w:rsid w:val="00FD153A"/>
    <w:rsid w:val="00FD34B8"/>
    <w:rsid w:val="00FD7409"/>
    <w:rsid w:val="00FE10D7"/>
    <w:rsid w:val="00FE5E18"/>
    <w:rsid w:val="00FF4505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3C8AA-B82A-4DC3-9969-72718946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AF"/>
    <w:rPr>
      <w:rFonts w:ascii="Baltica" w:eastAsia="Times New Roman" w:hAnsi="Baltica"/>
      <w:sz w:val="24"/>
    </w:rPr>
  </w:style>
  <w:style w:type="paragraph" w:styleId="1">
    <w:name w:val="heading 1"/>
    <w:basedOn w:val="a"/>
    <w:next w:val="a"/>
    <w:link w:val="10"/>
    <w:uiPriority w:val="99"/>
    <w:qFormat/>
    <w:rsid w:val="00D5056A"/>
    <w:pPr>
      <w:keepNext/>
      <w:outlineLvl w:val="0"/>
    </w:pPr>
    <w:rPr>
      <w:rFonts w:ascii="Times New Roman" w:eastAsia="SimSun" w:hAnsi="Times New Roman"/>
      <w:b/>
      <w:bCs/>
      <w:sz w:val="20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056A"/>
    <w:rPr>
      <w:rFonts w:ascii="Times New Roman" w:eastAsia="SimSun" w:hAnsi="Times New Roman" w:cs="Times New Roman"/>
      <w:b/>
      <w:bCs/>
      <w:sz w:val="16"/>
      <w:szCs w:val="16"/>
      <w:lang w:eastAsia="zh-CN"/>
    </w:rPr>
  </w:style>
  <w:style w:type="character" w:styleId="a3">
    <w:name w:val="Hyperlink"/>
    <w:uiPriority w:val="99"/>
    <w:rsid w:val="00350F2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00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06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E61C17"/>
    <w:pPr>
      <w:ind w:left="720"/>
      <w:contextualSpacing/>
    </w:pPr>
  </w:style>
  <w:style w:type="paragraph" w:customStyle="1" w:styleId="Standard">
    <w:name w:val="Standard"/>
    <w:rsid w:val="00DE60F5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11">
    <w:name w:val="заголовок 1"/>
    <w:basedOn w:val="a"/>
    <w:next w:val="a"/>
    <w:rsid w:val="00326EF6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table" w:styleId="a7">
    <w:name w:val="Table Grid"/>
    <w:basedOn w:val="a1"/>
    <w:uiPriority w:val="59"/>
    <w:locked/>
    <w:rsid w:val="0099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9907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">
    <w:name w:val="Таблица простая 41"/>
    <w:basedOn w:val="a1"/>
    <w:uiPriority w:val="44"/>
    <w:rsid w:val="009907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9907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CE09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0930"/>
    <w:rPr>
      <w:rFonts w:ascii="Baltica" w:eastAsia="Times New Roman" w:hAnsi="Baltica"/>
      <w:sz w:val="24"/>
    </w:rPr>
  </w:style>
  <w:style w:type="paragraph" w:styleId="aa">
    <w:name w:val="footer"/>
    <w:basedOn w:val="a"/>
    <w:link w:val="ab"/>
    <w:uiPriority w:val="99"/>
    <w:unhideWhenUsed/>
    <w:rsid w:val="00CE09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0930"/>
    <w:rPr>
      <w:rFonts w:ascii="Baltica" w:eastAsia="Times New Roman" w:hAnsi="Baltica"/>
      <w:sz w:val="24"/>
    </w:rPr>
  </w:style>
  <w:style w:type="paragraph" w:styleId="HTML">
    <w:name w:val="HTML Preformatted"/>
    <w:basedOn w:val="a"/>
    <w:link w:val="HTML0"/>
    <w:uiPriority w:val="99"/>
    <w:unhideWhenUsed/>
    <w:rsid w:val="0080717D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0717D"/>
    <w:rPr>
      <w:rFonts w:ascii="Consolas" w:eastAsia="Times New Roman" w:hAnsi="Consolas" w:cs="Consolas"/>
    </w:rPr>
  </w:style>
  <w:style w:type="paragraph" w:customStyle="1" w:styleId="ConsPlusTitle">
    <w:name w:val="ConsPlusTitle"/>
    <w:qFormat/>
    <w:rsid w:val="006F53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8"/>
    <w:rsid w:val="0029015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290157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/>
      <w:sz w:val="25"/>
      <w:szCs w:val="25"/>
    </w:rPr>
  </w:style>
  <w:style w:type="character" w:styleId="ad">
    <w:name w:val="Emphasis"/>
    <w:basedOn w:val="a0"/>
    <w:uiPriority w:val="20"/>
    <w:qFormat/>
    <w:locked/>
    <w:rsid w:val="004A5624"/>
    <w:rPr>
      <w:i/>
      <w:iCs/>
    </w:rPr>
  </w:style>
  <w:style w:type="paragraph" w:styleId="ae">
    <w:name w:val="Normal (Web)"/>
    <w:basedOn w:val="a"/>
    <w:uiPriority w:val="99"/>
    <w:unhideWhenUsed/>
    <w:rsid w:val="0090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4">
    <w:name w:val="Основной текст (4)_"/>
    <w:basedOn w:val="a0"/>
    <w:link w:val="40"/>
    <w:rsid w:val="00907D54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7D54"/>
    <w:pPr>
      <w:widowControl w:val="0"/>
      <w:shd w:val="clear" w:color="auto" w:fill="FFFFFF"/>
      <w:spacing w:line="276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DE89-DFF2-4F97-9194-EF323450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Е.В.</dc:creator>
  <cp:lastModifiedBy>Афонина Кира Павловна</cp:lastModifiedBy>
  <cp:revision>3</cp:revision>
  <cp:lastPrinted>2021-07-28T13:48:00Z</cp:lastPrinted>
  <dcterms:created xsi:type="dcterms:W3CDTF">2022-04-13T13:57:00Z</dcterms:created>
  <dcterms:modified xsi:type="dcterms:W3CDTF">2022-04-13T14:30:00Z</dcterms:modified>
</cp:coreProperties>
</file>