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05" w:rsidRPr="00BC2505" w:rsidRDefault="00BC2505" w:rsidP="00BC2505">
      <w:pPr>
        <w:spacing w:after="0" w:line="312" w:lineRule="auto"/>
        <w:ind w:firstLine="709"/>
        <w:jc w:val="center"/>
        <w:rPr>
          <w:b/>
          <w:sz w:val="28"/>
          <w:szCs w:val="28"/>
        </w:rPr>
      </w:pPr>
      <w:r w:rsidRPr="00BC2505">
        <w:rPr>
          <w:b/>
          <w:sz w:val="28"/>
          <w:szCs w:val="28"/>
        </w:rPr>
        <w:t>«Контрольн</w:t>
      </w:r>
      <w:r>
        <w:rPr>
          <w:b/>
          <w:sz w:val="28"/>
          <w:szCs w:val="28"/>
        </w:rPr>
        <w:t>ые</w:t>
      </w:r>
      <w:r w:rsidRPr="00BC2505">
        <w:rPr>
          <w:b/>
          <w:sz w:val="28"/>
          <w:szCs w:val="28"/>
        </w:rPr>
        <w:t xml:space="preserve"> закупк</w:t>
      </w:r>
      <w:r>
        <w:rPr>
          <w:b/>
          <w:sz w:val="28"/>
          <w:szCs w:val="28"/>
        </w:rPr>
        <w:t>и</w:t>
      </w:r>
      <w:r w:rsidRPr="00BC2505">
        <w:rPr>
          <w:b/>
          <w:sz w:val="28"/>
          <w:szCs w:val="28"/>
        </w:rPr>
        <w:t>» в первом полугодии 2016 года.</w:t>
      </w:r>
    </w:p>
    <w:p w:rsidR="00BC2505" w:rsidRDefault="00BC2505" w:rsidP="00BC2505">
      <w:pPr>
        <w:spacing w:after="0" w:line="312" w:lineRule="auto"/>
        <w:ind w:firstLine="709"/>
        <w:jc w:val="both"/>
        <w:rPr>
          <w:sz w:val="28"/>
          <w:szCs w:val="28"/>
        </w:rPr>
      </w:pPr>
    </w:p>
    <w:p w:rsidR="00BC2505" w:rsidRDefault="00BC2505" w:rsidP="00BC2505">
      <w:pPr>
        <w:spacing w:after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 социального обслуживания в первом полугодии 2016 г. проведены «контрольные закупки» в 120 организациях Центрального (Брянская, Владимирская, Калужская, Смоленская, Тамбовская, Тверская, Рязанская области), Южного (Ростовская область), Приволжского (Республика Марий Эл, Саратовская область), Сибирского (Алтайский, Забайкальский края) федеральных округов. В рамках «контрольных закупок» оценивался уровень информационной открытости учреждений на предмет размещения контактной информации и информации о времени работы на их официальных сайтах, а также качество телефонного обслуживания. В основном ответы по телефону предоставлялись в корректной форме, вежливо, без проявления недовольства и/или нетерпения.</w:t>
      </w:r>
    </w:p>
    <w:p w:rsidR="00BC2505" w:rsidRDefault="00BC2505" w:rsidP="00BC2505">
      <w:pPr>
        <w:spacing w:after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 были выявлены и некоторые недостатки в работе отдельных учреждений с потребителями услуг:</w:t>
      </w:r>
    </w:p>
    <w:p w:rsidR="00BC2505" w:rsidRDefault="00BC2505" w:rsidP="00BC2505">
      <w:pPr>
        <w:spacing w:after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актуальных контактов учреждения на официальном сайте или  размещение контактной информации не на главной странице сайта, что затрудняет ее поиск для потребителей;</w:t>
      </w:r>
    </w:p>
    <w:p w:rsidR="00BC2505" w:rsidRDefault="00BC2505" w:rsidP="00BC2505">
      <w:pPr>
        <w:spacing w:after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невозможность дозвониться по указанным на сайте телефонам учреждения в рабочее время в соответствии с графиком работы учреждений;</w:t>
      </w:r>
    </w:p>
    <w:p w:rsidR="00F75416" w:rsidRDefault="00BC2505" w:rsidP="00BC2505">
      <w:r>
        <w:rPr>
          <w:sz w:val="28"/>
          <w:szCs w:val="28"/>
        </w:rPr>
        <w:t>ответившие на телефонный звонок сотрудники учреждений не всегда представляются.</w:t>
      </w:r>
    </w:p>
    <w:sectPr w:rsidR="00F75416" w:rsidSect="00F75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/>
  <w:revisionView w:inkAnnotations="0"/>
  <w:defaultTabStop w:val="708"/>
  <w:characterSpacingControl w:val="doNotCompress"/>
  <w:compat/>
  <w:rsids>
    <w:rsidRoot w:val="00BC2505"/>
    <w:rsid w:val="00086187"/>
    <w:rsid w:val="005A2474"/>
    <w:rsid w:val="00BC2505"/>
    <w:rsid w:val="00F40973"/>
    <w:rsid w:val="00F7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05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BelovIO</dc:creator>
  <cp:keywords/>
  <dc:description/>
  <cp:lastModifiedBy/>
  <cp:revision>1</cp:revision>
  <dcterms:created xsi:type="dcterms:W3CDTF">2016-11-01T12:58:00Z</dcterms:created>
</cp:coreProperties>
</file>