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Утвержден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от 31 мая 2012 г. N 1н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5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5C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5C">
        <w:rPr>
          <w:rFonts w:ascii="Times New Roman" w:hAnsi="Times New Roman" w:cs="Times New Roman"/>
          <w:b/>
          <w:bCs/>
          <w:sz w:val="28"/>
          <w:szCs w:val="28"/>
        </w:rPr>
        <w:t>ГРАЖДАНСКОЙ СЛУЖБЫ МИНИСТЕРСТВА ТРУДА И СОЦИАЛЬНОЙ ЗАЩИТЫ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ФЕДЕРАЦИИ, ИСПОЛНЕНИЕ ДОЛЖНОСТНЫХ ОБЯЗАННОСТЕЙ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5C">
        <w:rPr>
          <w:rFonts w:ascii="Times New Roman" w:hAnsi="Times New Roman" w:cs="Times New Roman"/>
          <w:b/>
          <w:bCs/>
          <w:sz w:val="28"/>
          <w:szCs w:val="28"/>
        </w:rPr>
        <w:t>ПО КОТОРЫМ СВЯЗАНО С ИСПОЛЬЗОВАНИЕМ СВЕДЕНИЙ, СОСТАВЛЯЮЩИХ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5C">
        <w:rPr>
          <w:rFonts w:ascii="Times New Roman" w:hAnsi="Times New Roman" w:cs="Times New Roman"/>
          <w:b/>
          <w:bCs/>
          <w:sz w:val="28"/>
          <w:szCs w:val="28"/>
        </w:rPr>
        <w:t>ГОСУДАРСТВЕННУЮ ТАЙНУ, ПРИ НАЗНАЧЕНИИ НА КОТОРЫЕ МОЖЕТ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5C">
        <w:rPr>
          <w:rFonts w:ascii="Times New Roman" w:hAnsi="Times New Roman" w:cs="Times New Roman"/>
          <w:b/>
          <w:bCs/>
          <w:sz w:val="28"/>
          <w:szCs w:val="28"/>
        </w:rPr>
        <w:t>НЕ ПРОВОДИТЬСЯ КОНКУРС</w:t>
      </w:r>
    </w:p>
    <w:p w:rsidR="0029235C" w:rsidRPr="0029235C" w:rsidRDefault="0029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35C" w:rsidRPr="0029235C" w:rsidRDefault="0029235C" w:rsidP="0029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9235C" w:rsidRPr="0029235C" w:rsidRDefault="0029235C" w:rsidP="0029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29235C" w:rsidRPr="0029235C" w:rsidRDefault="0029235C" w:rsidP="0029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Референт</w:t>
      </w:r>
    </w:p>
    <w:p w:rsidR="0029235C" w:rsidRPr="0029235C" w:rsidRDefault="0029235C" w:rsidP="0029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Начальник отдела в департаменте</w:t>
      </w:r>
    </w:p>
    <w:p w:rsidR="0029235C" w:rsidRPr="0029235C" w:rsidRDefault="0029235C" w:rsidP="0029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5C">
        <w:rPr>
          <w:rFonts w:ascii="Times New Roman" w:hAnsi="Times New Roman" w:cs="Times New Roman"/>
          <w:sz w:val="28"/>
          <w:szCs w:val="28"/>
        </w:rPr>
        <w:t>Заместитель начальника отдела в департаменте</w:t>
      </w:r>
    </w:p>
    <w:p w:rsidR="0029235C" w:rsidRDefault="0029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p w:rsidR="00260880" w:rsidRDefault="00260880"/>
    <w:sectPr w:rsidR="00260880" w:rsidSect="00C5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35C"/>
    <w:rsid w:val="00043678"/>
    <w:rsid w:val="000D6933"/>
    <w:rsid w:val="0010394B"/>
    <w:rsid w:val="00106A2D"/>
    <w:rsid w:val="00260880"/>
    <w:rsid w:val="0029235C"/>
    <w:rsid w:val="002B518B"/>
    <w:rsid w:val="00335D32"/>
    <w:rsid w:val="003C3E8D"/>
    <w:rsid w:val="00512FDC"/>
    <w:rsid w:val="00591179"/>
    <w:rsid w:val="005B3F2C"/>
    <w:rsid w:val="005D176E"/>
    <w:rsid w:val="007435DF"/>
    <w:rsid w:val="0075362C"/>
    <w:rsid w:val="0087248B"/>
    <w:rsid w:val="008C2619"/>
    <w:rsid w:val="008C2C7A"/>
    <w:rsid w:val="008D4A78"/>
    <w:rsid w:val="008E0033"/>
    <w:rsid w:val="009824CD"/>
    <w:rsid w:val="00A14FF9"/>
    <w:rsid w:val="00A23903"/>
    <w:rsid w:val="00AC370E"/>
    <w:rsid w:val="00B32709"/>
    <w:rsid w:val="00B464E8"/>
    <w:rsid w:val="00B909E7"/>
    <w:rsid w:val="00B978E7"/>
    <w:rsid w:val="00BA6864"/>
    <w:rsid w:val="00C7276F"/>
    <w:rsid w:val="00CA05C6"/>
    <w:rsid w:val="00CB7B8F"/>
    <w:rsid w:val="00D346DA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855BC5EFD560D83520937A7774B02AB5929D3B1B4F6456C758B81C6620B9EFFA06E726CE5AA7Cx9S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2</cp:revision>
  <dcterms:created xsi:type="dcterms:W3CDTF">2014-12-04T15:15:00Z</dcterms:created>
  <dcterms:modified xsi:type="dcterms:W3CDTF">2014-12-04T15:20:00Z</dcterms:modified>
</cp:coreProperties>
</file>